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96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57"/>
        <w:gridCol w:w="1536"/>
        <w:gridCol w:w="4167"/>
      </w:tblGrid>
      <w:tr w:rsidR="00DB4459" w:rsidRPr="00DB4459" w:rsidTr="009156A7">
        <w:trPr>
          <w:trHeight w:val="705"/>
        </w:trPr>
        <w:tc>
          <w:tcPr>
            <w:tcW w:w="3963" w:type="dxa"/>
            <w:tcBorders>
              <w:top w:val="thickThinSmallGap" w:sz="24" w:space="0" w:color="FFFFFF"/>
              <w:left w:val="thickThinSmallGap" w:sz="24" w:space="0" w:color="FFFFFF"/>
              <w:bottom w:val="thinThickSmallGap" w:sz="24" w:space="0" w:color="auto"/>
              <w:right w:val="thickThinSmallGap" w:sz="24" w:space="0" w:color="FFFFFF"/>
            </w:tcBorders>
          </w:tcPr>
          <w:p w:rsidR="00DB4459" w:rsidRPr="00DB4459" w:rsidRDefault="00DB4459" w:rsidP="00DB4459">
            <w:pPr>
              <w:widowControl w:val="0"/>
              <w:autoSpaceDE w:val="0"/>
              <w:autoSpaceDN w:val="0"/>
              <w:spacing w:after="0" w:line="240" w:lineRule="auto"/>
              <w:jc w:val="center"/>
              <w:rPr>
                <w:rFonts w:ascii="Times New Roman" w:eastAsia="Times New Roman" w:hAnsi="Times New Roman" w:cs="Times New Roman"/>
                <w:b/>
                <w:bCs/>
                <w:sz w:val="16"/>
                <w:szCs w:val="16"/>
              </w:rPr>
            </w:pPr>
            <w:r w:rsidRPr="00DB4459">
              <w:rPr>
                <w:rFonts w:ascii="Times New Roman" w:eastAsia="Times New Roman" w:hAnsi="Times New Roman" w:cs="Times New Roman"/>
                <w:b/>
                <w:bCs/>
                <w:sz w:val="16"/>
                <w:szCs w:val="16"/>
              </w:rPr>
              <w:t>БАШ</w:t>
            </w:r>
            <w:r w:rsidRPr="00DB4459">
              <w:rPr>
                <w:rFonts w:ascii="Times New Roman" w:eastAsia="Times New Roman" w:hAnsi="Times New Roman" w:cs="Times New Roman"/>
                <w:b/>
                <w:bCs/>
                <w:sz w:val="16"/>
                <w:szCs w:val="16"/>
                <w:lang w:val="be-BY"/>
              </w:rPr>
              <w:t>К</w:t>
            </w:r>
            <w:r w:rsidRPr="00DB4459">
              <w:rPr>
                <w:rFonts w:ascii="Times New Roman" w:eastAsia="Times New Roman" w:hAnsi="Times New Roman" w:cs="Times New Roman"/>
                <w:b/>
                <w:bCs/>
                <w:sz w:val="16"/>
                <w:szCs w:val="16"/>
              </w:rPr>
              <w:t>ОРТОСТАН РЕСПУБЛИКА</w:t>
            </w:r>
            <w:r w:rsidRPr="00DB4459">
              <w:rPr>
                <w:rFonts w:ascii="Times New Roman" w:eastAsia="Times New Roman" w:hAnsi="Times New Roman" w:cs="Times New Roman"/>
                <w:b/>
                <w:bCs/>
                <w:sz w:val="16"/>
                <w:szCs w:val="16"/>
                <w:lang w:val="be-BY"/>
              </w:rPr>
              <w:t>Һ</w:t>
            </w:r>
            <w:proofErr w:type="gramStart"/>
            <w:r w:rsidRPr="00DB4459">
              <w:rPr>
                <w:rFonts w:ascii="Times New Roman" w:eastAsia="Times New Roman" w:hAnsi="Times New Roman" w:cs="Times New Roman"/>
                <w:b/>
                <w:bCs/>
                <w:sz w:val="16"/>
                <w:szCs w:val="16"/>
              </w:rPr>
              <w:t>Ы</w:t>
            </w:r>
            <w:proofErr w:type="gramEnd"/>
          </w:p>
          <w:p w:rsidR="00DB4459" w:rsidRPr="00DB4459" w:rsidRDefault="00DB4459" w:rsidP="00DB4459">
            <w:pPr>
              <w:widowControl w:val="0"/>
              <w:autoSpaceDE w:val="0"/>
              <w:autoSpaceDN w:val="0"/>
              <w:spacing w:after="0" w:line="240" w:lineRule="auto"/>
              <w:ind w:left="119"/>
              <w:jc w:val="center"/>
              <w:rPr>
                <w:rFonts w:ascii="Times New Roman" w:eastAsia="Times New Roman" w:hAnsi="Times New Roman" w:cs="Times New Roman"/>
                <w:b/>
                <w:bCs/>
                <w:sz w:val="16"/>
                <w:szCs w:val="16"/>
              </w:rPr>
            </w:pPr>
            <w:r w:rsidRPr="00DB4459">
              <w:rPr>
                <w:rFonts w:ascii="Times New Roman" w:eastAsia="Times New Roman" w:hAnsi="Times New Roman" w:cs="Times New Roman"/>
                <w:b/>
                <w:bCs/>
                <w:sz w:val="16"/>
                <w:szCs w:val="16"/>
              </w:rPr>
              <w:t xml:space="preserve">МУНИЦИПАЛЬ РАЙОН </w:t>
            </w:r>
          </w:p>
          <w:p w:rsidR="00DB4459" w:rsidRPr="00DB4459" w:rsidRDefault="00DB4459" w:rsidP="00DB4459">
            <w:pPr>
              <w:widowControl w:val="0"/>
              <w:autoSpaceDE w:val="0"/>
              <w:autoSpaceDN w:val="0"/>
              <w:spacing w:after="0" w:line="240" w:lineRule="auto"/>
              <w:ind w:left="119"/>
              <w:jc w:val="center"/>
              <w:rPr>
                <w:rFonts w:ascii="Times New Roman" w:eastAsia="Times New Roman" w:hAnsi="Times New Roman" w:cs="Times New Roman"/>
                <w:b/>
                <w:bCs/>
                <w:sz w:val="16"/>
                <w:szCs w:val="16"/>
              </w:rPr>
            </w:pPr>
            <w:r w:rsidRPr="00DB4459">
              <w:rPr>
                <w:rFonts w:ascii="Times New Roman" w:eastAsia="Times New Roman" w:hAnsi="Times New Roman" w:cs="Times New Roman"/>
                <w:b/>
                <w:bCs/>
                <w:sz w:val="16"/>
                <w:szCs w:val="16"/>
                <w:lang w:val="en-US"/>
              </w:rPr>
              <w:t>FA</w:t>
            </w:r>
            <w:r w:rsidRPr="00DB4459">
              <w:rPr>
                <w:rFonts w:ascii="Times New Roman" w:eastAsia="Times New Roman" w:hAnsi="Times New Roman" w:cs="Times New Roman"/>
                <w:b/>
                <w:bCs/>
                <w:sz w:val="16"/>
                <w:szCs w:val="16"/>
              </w:rPr>
              <w:t>ФУ</w:t>
            </w:r>
            <w:r w:rsidRPr="00DB4459">
              <w:rPr>
                <w:rFonts w:ascii="Times New Roman" w:eastAsia="Times New Roman" w:hAnsi="Times New Roman" w:cs="Times New Roman"/>
                <w:b/>
                <w:bCs/>
                <w:sz w:val="16"/>
                <w:szCs w:val="16"/>
                <w:lang w:val="en-US"/>
              </w:rPr>
              <w:t>P</w:t>
            </w:r>
            <w:r w:rsidRPr="00DB4459">
              <w:rPr>
                <w:rFonts w:ascii="Times New Roman" w:eastAsia="Times New Roman" w:hAnsi="Times New Roman" w:cs="Times New Roman"/>
                <w:b/>
                <w:bCs/>
                <w:sz w:val="16"/>
                <w:szCs w:val="16"/>
              </w:rPr>
              <w:t xml:space="preserve">И РАЙОНЫ </w:t>
            </w:r>
          </w:p>
          <w:p w:rsidR="00DB4459" w:rsidRPr="00DB4459" w:rsidRDefault="00DB4459" w:rsidP="00DB4459">
            <w:pPr>
              <w:widowControl w:val="0"/>
              <w:autoSpaceDE w:val="0"/>
              <w:autoSpaceDN w:val="0"/>
              <w:spacing w:after="0" w:line="240" w:lineRule="auto"/>
              <w:ind w:left="119"/>
              <w:jc w:val="center"/>
              <w:rPr>
                <w:rFonts w:ascii="Times New Roman" w:eastAsia="Times New Roman" w:hAnsi="Times New Roman" w:cs="Times New Roman"/>
                <w:b/>
                <w:bCs/>
                <w:sz w:val="16"/>
                <w:szCs w:val="16"/>
              </w:rPr>
            </w:pPr>
            <w:r w:rsidRPr="00DB4459">
              <w:rPr>
                <w:rFonts w:ascii="Times New Roman" w:eastAsia="Times New Roman" w:hAnsi="Times New Roman" w:cs="Times New Roman"/>
                <w:b/>
                <w:bCs/>
                <w:sz w:val="16"/>
                <w:szCs w:val="16"/>
              </w:rPr>
              <w:t xml:space="preserve"> ХАКИМИ</w:t>
            </w:r>
            <w:r w:rsidRPr="00DB4459">
              <w:rPr>
                <w:rFonts w:ascii="Times New Roman" w:eastAsia="Times New Roman" w:hAnsi="Times New Roman" w:cs="Times New Roman"/>
                <w:b/>
                <w:bCs/>
                <w:sz w:val="16"/>
                <w:szCs w:val="16"/>
                <w:lang w:val="be-BY"/>
              </w:rPr>
              <w:t>Ә</w:t>
            </w:r>
            <w:r w:rsidRPr="00DB4459">
              <w:rPr>
                <w:rFonts w:ascii="Times New Roman" w:eastAsia="Times New Roman" w:hAnsi="Times New Roman" w:cs="Times New Roman"/>
                <w:b/>
                <w:bCs/>
                <w:sz w:val="16"/>
                <w:szCs w:val="16"/>
              </w:rPr>
              <w:t xml:space="preserve">ТЕ </w:t>
            </w:r>
          </w:p>
          <w:p w:rsidR="00DB4459" w:rsidRPr="00DB4459" w:rsidRDefault="00DB4459" w:rsidP="00DB4459">
            <w:pPr>
              <w:widowControl w:val="0"/>
              <w:autoSpaceDE w:val="0"/>
              <w:autoSpaceDN w:val="0"/>
              <w:spacing w:after="0" w:line="240" w:lineRule="auto"/>
              <w:ind w:left="119"/>
              <w:jc w:val="center"/>
              <w:rPr>
                <w:rFonts w:ascii="Times New Roman" w:eastAsia="Times New Roman" w:hAnsi="Times New Roman" w:cs="Times New Roman"/>
                <w:b/>
                <w:bCs/>
                <w:sz w:val="16"/>
                <w:szCs w:val="16"/>
              </w:rPr>
            </w:pPr>
            <w:r w:rsidRPr="00DB4459">
              <w:rPr>
                <w:rFonts w:ascii="Times New Roman" w:eastAsia="Times New Roman" w:hAnsi="Times New Roman" w:cs="Times New Roman"/>
                <w:b/>
                <w:bCs/>
                <w:sz w:val="16"/>
                <w:szCs w:val="16"/>
              </w:rPr>
              <w:t>БАШ</w:t>
            </w:r>
            <w:r w:rsidRPr="00DB4459">
              <w:rPr>
                <w:rFonts w:ascii="Arial" w:eastAsia="Times New Roman" w:hAnsi="Arial" w:cs="Arial"/>
                <w:b/>
                <w:bCs/>
                <w:sz w:val="16"/>
                <w:szCs w:val="16"/>
              </w:rPr>
              <w:t>Ҡ</w:t>
            </w:r>
            <w:r w:rsidRPr="00DB4459">
              <w:rPr>
                <w:rFonts w:ascii="Times New Roman" w:eastAsia="Times New Roman" w:hAnsi="Times New Roman" w:cs="Times New Roman"/>
                <w:b/>
                <w:bCs/>
                <w:sz w:val="16"/>
                <w:szCs w:val="16"/>
              </w:rPr>
              <w:t>ОРТОСТАН РЕСПУБЛИКАҺ</w:t>
            </w:r>
            <w:proofErr w:type="gramStart"/>
            <w:r w:rsidRPr="00DB4459">
              <w:rPr>
                <w:rFonts w:ascii="Times New Roman" w:eastAsia="Times New Roman" w:hAnsi="Times New Roman" w:cs="Times New Roman"/>
                <w:b/>
                <w:bCs/>
                <w:sz w:val="16"/>
                <w:szCs w:val="16"/>
              </w:rPr>
              <w:t>Ы</w:t>
            </w:r>
            <w:proofErr w:type="gramEnd"/>
            <w:r w:rsidRPr="00DB4459">
              <w:rPr>
                <w:rFonts w:ascii="Times New Roman" w:eastAsia="Times New Roman" w:hAnsi="Times New Roman" w:cs="Times New Roman"/>
                <w:b/>
                <w:bCs/>
                <w:sz w:val="16"/>
                <w:szCs w:val="16"/>
              </w:rPr>
              <w:t xml:space="preserve"> ҒАФУРИ  РАЙОНЫ  МОРАК АУЫЛЫНЫҢ ТӨПЛӨ ДӨЙӨМ БЕЛЕМ БИРЕҮ МӘКТӘБЕ МУНИЦИПАЛЬ  КАЗНА  ДӨЙӨМ БЕЛЕМ БИРЕҮ  </w:t>
            </w:r>
          </w:p>
          <w:p w:rsidR="00DB4459" w:rsidRPr="00DB4459" w:rsidRDefault="00DB4459" w:rsidP="00DB4459">
            <w:pPr>
              <w:widowControl w:val="0"/>
              <w:autoSpaceDE w:val="0"/>
              <w:autoSpaceDN w:val="0"/>
              <w:spacing w:after="0" w:line="240" w:lineRule="auto"/>
              <w:ind w:left="119"/>
              <w:jc w:val="center"/>
              <w:rPr>
                <w:rFonts w:ascii="Times New Roman" w:eastAsia="Times New Roman" w:hAnsi="Times New Roman" w:cs="Times New Roman"/>
                <w:b/>
                <w:bCs/>
                <w:sz w:val="16"/>
                <w:szCs w:val="16"/>
              </w:rPr>
            </w:pPr>
            <w:r w:rsidRPr="00DB4459">
              <w:rPr>
                <w:rFonts w:ascii="Times New Roman" w:eastAsia="Times New Roman" w:hAnsi="Times New Roman" w:cs="Times New Roman"/>
                <w:b/>
                <w:bCs/>
                <w:sz w:val="16"/>
                <w:szCs w:val="16"/>
              </w:rPr>
              <w:t>УЧРЕЖДЕНИЕҺ</w:t>
            </w:r>
            <w:proofErr w:type="gramStart"/>
            <w:r w:rsidRPr="00DB4459">
              <w:rPr>
                <w:rFonts w:ascii="Times New Roman" w:eastAsia="Times New Roman" w:hAnsi="Times New Roman" w:cs="Times New Roman"/>
                <w:b/>
                <w:bCs/>
                <w:sz w:val="16"/>
                <w:szCs w:val="16"/>
              </w:rPr>
              <w:t>Ы</w:t>
            </w:r>
            <w:proofErr w:type="gramEnd"/>
          </w:p>
          <w:p w:rsidR="00DB4459" w:rsidRPr="00DB4459" w:rsidRDefault="00DB4459" w:rsidP="00DB4459">
            <w:pPr>
              <w:widowControl w:val="0"/>
              <w:autoSpaceDE w:val="0"/>
              <w:autoSpaceDN w:val="0"/>
              <w:spacing w:after="0" w:line="240" w:lineRule="auto"/>
              <w:ind w:left="119"/>
              <w:jc w:val="center"/>
              <w:rPr>
                <w:rFonts w:ascii="Times New Roman" w:eastAsia="Times New Roman" w:hAnsi="Times New Roman" w:cs="Times New Roman"/>
                <w:b/>
                <w:bCs/>
                <w:sz w:val="16"/>
                <w:szCs w:val="16"/>
              </w:rPr>
            </w:pPr>
            <w:r w:rsidRPr="00DB4459">
              <w:rPr>
                <w:rFonts w:ascii="Times New Roman" w:eastAsia="Times New Roman" w:hAnsi="Times New Roman" w:cs="Times New Roman"/>
                <w:b/>
                <w:bCs/>
                <w:sz w:val="16"/>
                <w:szCs w:val="16"/>
              </w:rPr>
              <w:t>ИНН 0219004084</w:t>
            </w:r>
          </w:p>
          <w:p w:rsidR="00DB4459" w:rsidRPr="00DB4459" w:rsidRDefault="00DB4459" w:rsidP="00DB4459">
            <w:pPr>
              <w:widowControl w:val="0"/>
              <w:autoSpaceDE w:val="0"/>
              <w:autoSpaceDN w:val="0"/>
              <w:spacing w:after="0" w:line="240" w:lineRule="auto"/>
              <w:ind w:left="119"/>
              <w:jc w:val="center"/>
              <w:rPr>
                <w:rFonts w:ascii="Times New Roman" w:eastAsia="Times New Roman" w:hAnsi="Times New Roman" w:cs="Times New Roman"/>
                <w:b/>
                <w:bCs/>
                <w:sz w:val="16"/>
                <w:szCs w:val="16"/>
              </w:rPr>
            </w:pPr>
          </w:p>
          <w:p w:rsidR="00DB4459" w:rsidRPr="00DB4459" w:rsidRDefault="00DB4459" w:rsidP="00DB4459">
            <w:pPr>
              <w:widowControl w:val="0"/>
              <w:autoSpaceDE w:val="0"/>
              <w:autoSpaceDN w:val="0"/>
              <w:spacing w:after="0" w:line="240" w:lineRule="auto"/>
              <w:ind w:left="119"/>
              <w:jc w:val="center"/>
              <w:rPr>
                <w:rFonts w:ascii="Times New Roman" w:eastAsia="Times New Roman" w:hAnsi="Times New Roman" w:cs="Times New Roman"/>
                <w:b/>
                <w:bCs/>
                <w:sz w:val="16"/>
                <w:szCs w:val="16"/>
              </w:rPr>
            </w:pPr>
            <w:r w:rsidRPr="00DB4459">
              <w:rPr>
                <w:rFonts w:ascii="Times New Roman" w:eastAsia="Times New Roman" w:hAnsi="Times New Roman" w:cs="Times New Roman"/>
                <w:b/>
                <w:bCs/>
                <w:sz w:val="16"/>
                <w:szCs w:val="16"/>
              </w:rPr>
              <w:t xml:space="preserve">453074,  </w:t>
            </w:r>
            <w:proofErr w:type="spellStart"/>
            <w:r w:rsidRPr="00DB4459">
              <w:rPr>
                <w:rFonts w:ascii="Times New Roman" w:eastAsia="Times New Roman" w:hAnsi="Times New Roman" w:cs="Times New Roman"/>
                <w:b/>
                <w:bCs/>
                <w:sz w:val="16"/>
                <w:szCs w:val="16"/>
              </w:rPr>
              <w:t>Ғафури</w:t>
            </w:r>
            <w:proofErr w:type="spellEnd"/>
            <w:r w:rsidRPr="00DB4459">
              <w:rPr>
                <w:rFonts w:ascii="Times New Roman" w:eastAsia="Times New Roman" w:hAnsi="Times New Roman" w:cs="Times New Roman"/>
                <w:b/>
                <w:bCs/>
                <w:sz w:val="16"/>
                <w:szCs w:val="16"/>
              </w:rPr>
              <w:t xml:space="preserve"> районы, </w:t>
            </w:r>
          </w:p>
          <w:p w:rsidR="00DB4459" w:rsidRPr="00DB4459" w:rsidRDefault="00DB4459" w:rsidP="00DB4459">
            <w:pPr>
              <w:widowControl w:val="0"/>
              <w:autoSpaceDE w:val="0"/>
              <w:autoSpaceDN w:val="0"/>
              <w:spacing w:after="0" w:line="240" w:lineRule="auto"/>
              <w:ind w:left="119"/>
              <w:jc w:val="center"/>
              <w:rPr>
                <w:rFonts w:ascii="Times New Roman" w:eastAsia="Times New Roman" w:hAnsi="Times New Roman" w:cs="Times New Roman"/>
                <w:b/>
                <w:bCs/>
                <w:sz w:val="16"/>
                <w:szCs w:val="16"/>
              </w:rPr>
            </w:pPr>
            <w:proofErr w:type="spellStart"/>
            <w:r w:rsidRPr="00DB4459">
              <w:rPr>
                <w:rFonts w:ascii="Times New Roman" w:eastAsia="Times New Roman" w:hAnsi="Times New Roman" w:cs="Times New Roman"/>
                <w:b/>
                <w:bCs/>
                <w:sz w:val="16"/>
                <w:szCs w:val="16"/>
              </w:rPr>
              <w:t>Морак</w:t>
            </w:r>
            <w:proofErr w:type="spellEnd"/>
            <w:r w:rsidRPr="00DB4459">
              <w:rPr>
                <w:rFonts w:ascii="Times New Roman" w:eastAsia="Times New Roman" w:hAnsi="Times New Roman" w:cs="Times New Roman"/>
                <w:b/>
                <w:bCs/>
                <w:sz w:val="16"/>
                <w:szCs w:val="16"/>
              </w:rPr>
              <w:t xml:space="preserve"> </w:t>
            </w:r>
            <w:proofErr w:type="spellStart"/>
            <w:r w:rsidRPr="00DB4459">
              <w:rPr>
                <w:rFonts w:ascii="Times New Roman" w:eastAsia="Times New Roman" w:hAnsi="Times New Roman" w:cs="Times New Roman"/>
                <w:b/>
                <w:bCs/>
                <w:sz w:val="16"/>
                <w:szCs w:val="16"/>
              </w:rPr>
              <w:t>ауылы</w:t>
            </w:r>
            <w:proofErr w:type="spellEnd"/>
            <w:r w:rsidRPr="00DB4459">
              <w:rPr>
                <w:rFonts w:ascii="Times New Roman" w:eastAsia="Times New Roman" w:hAnsi="Times New Roman" w:cs="Times New Roman"/>
                <w:b/>
                <w:bCs/>
                <w:sz w:val="16"/>
                <w:szCs w:val="16"/>
              </w:rPr>
              <w:t xml:space="preserve">, Партизан </w:t>
            </w:r>
            <w:proofErr w:type="spellStart"/>
            <w:r w:rsidRPr="00DB4459">
              <w:rPr>
                <w:rFonts w:ascii="Times New Roman" w:eastAsia="Times New Roman" w:hAnsi="Times New Roman" w:cs="Times New Roman"/>
                <w:b/>
                <w:bCs/>
                <w:sz w:val="16"/>
                <w:szCs w:val="16"/>
              </w:rPr>
              <w:t>урамы</w:t>
            </w:r>
            <w:proofErr w:type="spellEnd"/>
            <w:r w:rsidRPr="00DB4459">
              <w:rPr>
                <w:rFonts w:ascii="Times New Roman" w:eastAsia="Times New Roman" w:hAnsi="Times New Roman" w:cs="Times New Roman"/>
                <w:b/>
                <w:bCs/>
                <w:sz w:val="16"/>
                <w:szCs w:val="16"/>
              </w:rPr>
              <w:t>, 4</w:t>
            </w:r>
          </w:p>
          <w:p w:rsidR="00DB4459" w:rsidRPr="00DB4459" w:rsidRDefault="00DB4459" w:rsidP="00DB4459">
            <w:pPr>
              <w:widowControl w:val="0"/>
              <w:autoSpaceDE w:val="0"/>
              <w:autoSpaceDN w:val="0"/>
              <w:spacing w:after="0" w:line="240" w:lineRule="auto"/>
              <w:ind w:left="601" w:right="601"/>
              <w:jc w:val="center"/>
              <w:rPr>
                <w:rFonts w:ascii="Times New Roman" w:eastAsia="Times New Roman" w:hAnsi="Times New Roman" w:cs="Times New Roman"/>
                <w:b/>
                <w:bCs/>
                <w:sz w:val="16"/>
                <w:szCs w:val="16"/>
              </w:rPr>
            </w:pPr>
          </w:p>
          <w:p w:rsidR="00DB4459" w:rsidRPr="00DB4459" w:rsidRDefault="00DB4459" w:rsidP="00DB4459">
            <w:pPr>
              <w:widowControl w:val="0"/>
              <w:autoSpaceDE w:val="0"/>
              <w:autoSpaceDN w:val="0"/>
              <w:spacing w:after="0" w:line="240" w:lineRule="auto"/>
              <w:ind w:left="601" w:right="601"/>
              <w:jc w:val="center"/>
              <w:rPr>
                <w:rFonts w:ascii="Times New Roman" w:eastAsia="Times New Roman" w:hAnsi="Times New Roman" w:cs="Times New Roman"/>
                <w:b/>
                <w:bCs/>
                <w:sz w:val="16"/>
                <w:szCs w:val="16"/>
              </w:rPr>
            </w:pPr>
            <w:r w:rsidRPr="00DB4459">
              <w:rPr>
                <w:rFonts w:ascii="Times New Roman" w:eastAsia="Times New Roman" w:hAnsi="Times New Roman" w:cs="Times New Roman"/>
                <w:b/>
                <w:bCs/>
                <w:sz w:val="16"/>
                <w:szCs w:val="16"/>
              </w:rPr>
              <w:t>Телефон: 2-63-27</w:t>
            </w:r>
          </w:p>
          <w:p w:rsidR="00DB4459" w:rsidRPr="00DB4459" w:rsidRDefault="00DB4459" w:rsidP="00DB4459">
            <w:pPr>
              <w:widowControl w:val="0"/>
              <w:autoSpaceDE w:val="0"/>
              <w:autoSpaceDN w:val="0"/>
              <w:spacing w:after="0" w:line="240" w:lineRule="auto"/>
              <w:ind w:left="601" w:right="-31"/>
              <w:rPr>
                <w:rFonts w:ascii="Times New Roman" w:eastAsia="Times New Roman" w:hAnsi="Times New Roman" w:cs="Times New Roman"/>
                <w:b/>
                <w:bCs/>
                <w:sz w:val="16"/>
                <w:szCs w:val="16"/>
              </w:rPr>
            </w:pPr>
            <w:r w:rsidRPr="00DB4459">
              <w:rPr>
                <w:rFonts w:ascii="Times New Roman" w:eastAsia="Times New Roman" w:hAnsi="Times New Roman" w:cs="Times New Roman"/>
                <w:b/>
                <w:bCs/>
                <w:sz w:val="16"/>
                <w:szCs w:val="16"/>
                <w:lang w:val="en-US"/>
              </w:rPr>
              <w:t>E</w:t>
            </w:r>
            <w:r w:rsidRPr="00DB4459">
              <w:rPr>
                <w:rFonts w:ascii="Times New Roman" w:eastAsia="Times New Roman" w:hAnsi="Times New Roman" w:cs="Times New Roman"/>
                <w:b/>
                <w:bCs/>
                <w:sz w:val="16"/>
                <w:szCs w:val="16"/>
              </w:rPr>
              <w:t>-</w:t>
            </w:r>
            <w:r w:rsidRPr="00DB4459">
              <w:rPr>
                <w:rFonts w:ascii="Times New Roman" w:eastAsia="Times New Roman" w:hAnsi="Times New Roman" w:cs="Times New Roman"/>
                <w:b/>
                <w:bCs/>
                <w:sz w:val="16"/>
                <w:szCs w:val="16"/>
                <w:lang w:val="en-US"/>
              </w:rPr>
              <w:t>mail</w:t>
            </w:r>
            <w:r w:rsidRPr="00DB4459">
              <w:rPr>
                <w:rFonts w:ascii="Times New Roman" w:eastAsia="Times New Roman" w:hAnsi="Times New Roman" w:cs="Times New Roman"/>
                <w:b/>
                <w:bCs/>
                <w:sz w:val="16"/>
                <w:szCs w:val="16"/>
              </w:rPr>
              <w:t xml:space="preserve">: </w:t>
            </w:r>
            <w:r w:rsidRPr="00DB4459">
              <w:rPr>
                <w:rFonts w:ascii="Times New Roman" w:eastAsia="Times New Roman" w:hAnsi="Times New Roman" w:cs="Times New Roman"/>
                <w:b/>
                <w:bCs/>
                <w:sz w:val="16"/>
                <w:szCs w:val="16"/>
                <w:lang w:val="en-US"/>
              </w:rPr>
              <w:t>s</w:t>
            </w:r>
            <w:r w:rsidRPr="00DB4459">
              <w:rPr>
                <w:rFonts w:ascii="Times New Roman" w:eastAsia="Times New Roman" w:hAnsi="Times New Roman" w:cs="Times New Roman"/>
                <w:b/>
                <w:bCs/>
                <w:sz w:val="16"/>
                <w:szCs w:val="16"/>
              </w:rPr>
              <w:t>.</w:t>
            </w:r>
            <w:proofErr w:type="spellStart"/>
            <w:r w:rsidRPr="00DB4459">
              <w:rPr>
                <w:rFonts w:ascii="Times New Roman" w:eastAsia="Times New Roman" w:hAnsi="Times New Roman" w:cs="Times New Roman"/>
                <w:b/>
                <w:bCs/>
                <w:sz w:val="16"/>
                <w:szCs w:val="16"/>
                <w:lang w:val="en-US"/>
              </w:rPr>
              <w:t>mrakovo</w:t>
            </w:r>
            <w:proofErr w:type="spellEnd"/>
            <w:r w:rsidRPr="00DB4459">
              <w:rPr>
                <w:rFonts w:ascii="Times New Roman" w:eastAsia="Times New Roman" w:hAnsi="Times New Roman" w:cs="Times New Roman"/>
                <w:b/>
                <w:bCs/>
                <w:sz w:val="16"/>
                <w:szCs w:val="16"/>
              </w:rPr>
              <w:t>@</w:t>
            </w:r>
            <w:r w:rsidRPr="00DB4459">
              <w:rPr>
                <w:rFonts w:ascii="Times New Roman" w:eastAsia="Times New Roman" w:hAnsi="Times New Roman" w:cs="Times New Roman"/>
                <w:b/>
                <w:bCs/>
                <w:sz w:val="16"/>
                <w:szCs w:val="16"/>
                <w:lang w:val="en-US"/>
              </w:rPr>
              <w:t>mail</w:t>
            </w:r>
            <w:r w:rsidRPr="00DB4459">
              <w:rPr>
                <w:rFonts w:ascii="Times New Roman" w:eastAsia="Times New Roman" w:hAnsi="Times New Roman" w:cs="Times New Roman"/>
                <w:b/>
                <w:bCs/>
                <w:sz w:val="16"/>
                <w:szCs w:val="16"/>
              </w:rPr>
              <w:t>.</w:t>
            </w:r>
            <w:proofErr w:type="spellStart"/>
            <w:r w:rsidRPr="00DB4459">
              <w:rPr>
                <w:rFonts w:ascii="Times New Roman" w:eastAsia="Times New Roman" w:hAnsi="Times New Roman" w:cs="Times New Roman"/>
                <w:b/>
                <w:bCs/>
                <w:sz w:val="16"/>
                <w:szCs w:val="16"/>
                <w:lang w:val="en-US"/>
              </w:rPr>
              <w:t>ru</w:t>
            </w:r>
            <w:proofErr w:type="spellEnd"/>
            <w:r w:rsidRPr="00DB4459">
              <w:rPr>
                <w:rFonts w:ascii="Times New Roman" w:eastAsia="Times New Roman" w:hAnsi="Times New Roman" w:cs="Times New Roman"/>
                <w:b/>
                <w:bCs/>
                <w:sz w:val="16"/>
                <w:szCs w:val="16"/>
              </w:rPr>
              <w:t xml:space="preserve"> </w:t>
            </w:r>
          </w:p>
        </w:tc>
        <w:tc>
          <w:tcPr>
            <w:tcW w:w="1532" w:type="dxa"/>
            <w:tcBorders>
              <w:top w:val="thickThinSmallGap" w:sz="24" w:space="0" w:color="FFFFFF"/>
              <w:left w:val="thickThinSmallGap" w:sz="24" w:space="0" w:color="FFFFFF"/>
              <w:bottom w:val="thinThickSmallGap" w:sz="24" w:space="0" w:color="auto"/>
              <w:right w:val="thickThinSmallGap" w:sz="24" w:space="0" w:color="FFFFFF"/>
            </w:tcBorders>
          </w:tcPr>
          <w:p w:rsidR="00DB4459" w:rsidRPr="00DB4459" w:rsidRDefault="00DB4459" w:rsidP="00DB4459">
            <w:pPr>
              <w:spacing w:after="0"/>
              <w:jc w:val="center"/>
              <w:rPr>
                <w:rFonts w:ascii="Times New Roman" w:eastAsia="Calibri" w:hAnsi="Times New Roman" w:cs="Times New Roman"/>
                <w:b/>
                <w:snapToGrid w:val="0"/>
                <w:sz w:val="16"/>
                <w:szCs w:val="16"/>
              </w:rPr>
            </w:pPr>
          </w:p>
          <w:p w:rsidR="00DB4459" w:rsidRPr="00DB4459" w:rsidRDefault="00DB4459" w:rsidP="00DB4459">
            <w:pPr>
              <w:spacing w:after="0"/>
              <w:jc w:val="center"/>
              <w:rPr>
                <w:rFonts w:ascii="Times New Roman" w:eastAsia="Times New Roman" w:hAnsi="Times New Roman" w:cs="Times New Roman"/>
                <w:b/>
                <w:sz w:val="16"/>
                <w:szCs w:val="16"/>
              </w:rPr>
            </w:pPr>
            <w:r w:rsidRPr="00DB4459">
              <w:rPr>
                <w:rFonts w:ascii="Arial New Bash" w:eastAsia="Times New Roman" w:hAnsi="Arial New Bash" w:cs="Times New Roman"/>
                <w:b/>
                <w:noProof/>
                <w:sz w:val="16"/>
                <w:szCs w:val="16"/>
                <w:lang w:eastAsia="ru-RU"/>
              </w:rPr>
              <w:drawing>
                <wp:inline distT="0" distB="0" distL="0" distR="0" wp14:anchorId="337BF0EE" wp14:editId="34D6B3ED">
                  <wp:extent cx="819150" cy="1021080"/>
                  <wp:effectExtent l="19050" t="0" r="0" b="0"/>
                  <wp:docPr id="10" name="Рисунок 10"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афурийский"/>
                          <pic:cNvPicPr>
                            <a:picLocks noChangeAspect="1" noChangeArrowheads="1"/>
                          </pic:cNvPicPr>
                        </pic:nvPicPr>
                        <pic:blipFill>
                          <a:blip r:embed="rId6"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172" w:type="dxa"/>
            <w:tcBorders>
              <w:top w:val="thickThinSmallGap" w:sz="24" w:space="0" w:color="FFFFFF"/>
              <w:left w:val="thickThinSmallGap" w:sz="24" w:space="0" w:color="FFFFFF"/>
              <w:bottom w:val="thinThickSmallGap" w:sz="24" w:space="0" w:color="auto"/>
              <w:right w:val="thickThinSmallGap" w:sz="24" w:space="0" w:color="FFFFFF"/>
            </w:tcBorders>
          </w:tcPr>
          <w:p w:rsidR="00DB4459" w:rsidRPr="00DB4459" w:rsidRDefault="00DB4459" w:rsidP="00DB4459">
            <w:pPr>
              <w:widowControl w:val="0"/>
              <w:autoSpaceDE w:val="0"/>
              <w:autoSpaceDN w:val="0"/>
              <w:spacing w:after="0" w:line="240" w:lineRule="auto"/>
              <w:ind w:right="17"/>
              <w:jc w:val="center"/>
              <w:rPr>
                <w:rFonts w:ascii="Times New Roman" w:eastAsia="Times New Roman" w:hAnsi="Times New Roman" w:cs="Times New Roman"/>
                <w:b/>
                <w:bCs/>
                <w:sz w:val="16"/>
                <w:szCs w:val="16"/>
              </w:rPr>
            </w:pPr>
            <w:r w:rsidRPr="00DB4459">
              <w:rPr>
                <w:rFonts w:ascii="Times New Roman" w:eastAsia="Times New Roman" w:hAnsi="Times New Roman" w:cs="Times New Roman"/>
                <w:b/>
                <w:bCs/>
                <w:sz w:val="16"/>
                <w:szCs w:val="16"/>
              </w:rPr>
              <w:t>АДМИНИСТРАЦИЯ МУНИЦИПАЛЬНОГО РАЙОНА ГАФУРИЙСКИЙ РАЙОН РЕСПУБЛИКИ БАШКОРТОСТАН</w:t>
            </w:r>
          </w:p>
          <w:p w:rsidR="00DB4459" w:rsidRPr="00DB4459" w:rsidRDefault="00DB4459" w:rsidP="00DB4459">
            <w:pPr>
              <w:widowControl w:val="0"/>
              <w:autoSpaceDE w:val="0"/>
              <w:autoSpaceDN w:val="0"/>
              <w:spacing w:after="0" w:line="240" w:lineRule="auto"/>
              <w:jc w:val="center"/>
              <w:rPr>
                <w:rFonts w:ascii="Times New Roman" w:eastAsia="Times New Roman" w:hAnsi="Times New Roman" w:cs="Times New Roman"/>
                <w:b/>
                <w:bCs/>
                <w:sz w:val="16"/>
                <w:szCs w:val="16"/>
              </w:rPr>
            </w:pPr>
          </w:p>
          <w:p w:rsidR="00DB4459" w:rsidRPr="00DB4459" w:rsidRDefault="00DB4459" w:rsidP="00DB4459">
            <w:pPr>
              <w:widowControl w:val="0"/>
              <w:autoSpaceDE w:val="0"/>
              <w:autoSpaceDN w:val="0"/>
              <w:spacing w:after="0" w:line="240" w:lineRule="auto"/>
              <w:jc w:val="center"/>
              <w:rPr>
                <w:rFonts w:ascii="Times New Roman" w:eastAsia="Times New Roman" w:hAnsi="Times New Roman" w:cs="Times New Roman"/>
                <w:b/>
                <w:bCs/>
                <w:sz w:val="16"/>
                <w:szCs w:val="16"/>
              </w:rPr>
            </w:pPr>
            <w:r w:rsidRPr="00DB4459">
              <w:rPr>
                <w:rFonts w:ascii="Times New Roman" w:eastAsia="Times New Roman" w:hAnsi="Times New Roman" w:cs="Times New Roman"/>
                <w:b/>
                <w:bCs/>
                <w:sz w:val="16"/>
                <w:szCs w:val="16"/>
              </w:rPr>
              <w:t xml:space="preserve">МУНИЦИПАЛЬНОЕ КАЗЕННОЕ ОБЩЕОБРАЗОВАТЕЛЬНОЕ  УЧРЕЖДЕНИЕ ОСНОВНАЯ ОБЩЕОБРАЗОВАТЕЛЬНАЯ ШКОЛА </w:t>
            </w:r>
          </w:p>
          <w:p w:rsidR="00DB4459" w:rsidRPr="00DB4459" w:rsidRDefault="00DB4459" w:rsidP="00DB4459">
            <w:pPr>
              <w:widowControl w:val="0"/>
              <w:autoSpaceDE w:val="0"/>
              <w:autoSpaceDN w:val="0"/>
              <w:spacing w:after="0" w:line="240" w:lineRule="auto"/>
              <w:jc w:val="center"/>
              <w:rPr>
                <w:rFonts w:ascii="Times New Roman" w:eastAsia="Times New Roman" w:hAnsi="Times New Roman" w:cs="Times New Roman"/>
                <w:b/>
                <w:bCs/>
                <w:sz w:val="16"/>
                <w:szCs w:val="16"/>
              </w:rPr>
            </w:pPr>
            <w:r w:rsidRPr="00DB4459">
              <w:rPr>
                <w:rFonts w:ascii="Times New Roman" w:eastAsia="Times New Roman" w:hAnsi="Times New Roman" w:cs="Times New Roman"/>
                <w:b/>
                <w:bCs/>
                <w:sz w:val="16"/>
                <w:szCs w:val="16"/>
              </w:rPr>
              <w:t>С. МРАКОВО МУНИЦИПАЛЬНОГО РАЙОНА ГАФУРИЙСКИЙ РАЙОН РЕСПУБЛИКИ БАШКОРТОСТАН</w:t>
            </w:r>
          </w:p>
          <w:p w:rsidR="00DB4459" w:rsidRPr="00DB4459" w:rsidRDefault="00DB4459" w:rsidP="00DB4459">
            <w:pPr>
              <w:widowControl w:val="0"/>
              <w:autoSpaceDE w:val="0"/>
              <w:autoSpaceDN w:val="0"/>
              <w:spacing w:after="0" w:line="240" w:lineRule="auto"/>
              <w:jc w:val="center"/>
              <w:rPr>
                <w:rFonts w:ascii="Times New Roman" w:eastAsia="Times New Roman" w:hAnsi="Times New Roman" w:cs="Times New Roman"/>
                <w:b/>
                <w:bCs/>
                <w:sz w:val="16"/>
                <w:szCs w:val="16"/>
              </w:rPr>
            </w:pPr>
            <w:r w:rsidRPr="00DB4459">
              <w:rPr>
                <w:rFonts w:ascii="Times New Roman" w:eastAsia="Times New Roman" w:hAnsi="Times New Roman" w:cs="Times New Roman"/>
                <w:b/>
                <w:bCs/>
                <w:sz w:val="16"/>
                <w:szCs w:val="16"/>
              </w:rPr>
              <w:t>ОГРН 1020201255348</w:t>
            </w:r>
          </w:p>
          <w:p w:rsidR="00DB4459" w:rsidRPr="00DB4459" w:rsidRDefault="00DB4459" w:rsidP="00DB4459">
            <w:pPr>
              <w:widowControl w:val="0"/>
              <w:autoSpaceDE w:val="0"/>
              <w:autoSpaceDN w:val="0"/>
              <w:spacing w:after="0" w:line="240" w:lineRule="auto"/>
              <w:jc w:val="center"/>
              <w:rPr>
                <w:rFonts w:ascii="Times New Roman" w:eastAsia="Times New Roman" w:hAnsi="Times New Roman" w:cs="Times New Roman"/>
                <w:b/>
                <w:bCs/>
                <w:sz w:val="16"/>
                <w:szCs w:val="16"/>
              </w:rPr>
            </w:pPr>
          </w:p>
          <w:p w:rsidR="00DB4459" w:rsidRPr="00DB4459" w:rsidRDefault="00DB4459" w:rsidP="00DB4459">
            <w:pPr>
              <w:widowControl w:val="0"/>
              <w:autoSpaceDE w:val="0"/>
              <w:autoSpaceDN w:val="0"/>
              <w:spacing w:after="0" w:line="240" w:lineRule="auto"/>
              <w:jc w:val="center"/>
              <w:rPr>
                <w:rFonts w:ascii="Times New Roman" w:eastAsia="Times New Roman" w:hAnsi="Times New Roman" w:cs="Times New Roman"/>
                <w:b/>
                <w:bCs/>
                <w:sz w:val="16"/>
                <w:szCs w:val="16"/>
              </w:rPr>
            </w:pPr>
            <w:r w:rsidRPr="00DB4459">
              <w:rPr>
                <w:rFonts w:ascii="Times New Roman" w:eastAsia="Times New Roman" w:hAnsi="Times New Roman" w:cs="Times New Roman"/>
                <w:b/>
                <w:bCs/>
                <w:sz w:val="16"/>
                <w:szCs w:val="16"/>
              </w:rPr>
              <w:t xml:space="preserve">453074, Гафурийский район, </w:t>
            </w:r>
          </w:p>
          <w:p w:rsidR="00DB4459" w:rsidRPr="00DB4459" w:rsidRDefault="00DB4459" w:rsidP="00DB4459">
            <w:pPr>
              <w:widowControl w:val="0"/>
              <w:autoSpaceDE w:val="0"/>
              <w:autoSpaceDN w:val="0"/>
              <w:spacing w:after="0" w:line="240" w:lineRule="auto"/>
              <w:jc w:val="center"/>
              <w:rPr>
                <w:rFonts w:ascii="Times New Roman" w:eastAsia="Times New Roman" w:hAnsi="Times New Roman" w:cs="Times New Roman"/>
                <w:b/>
                <w:bCs/>
                <w:sz w:val="16"/>
                <w:szCs w:val="16"/>
              </w:rPr>
            </w:pPr>
            <w:r w:rsidRPr="00DB4459">
              <w:rPr>
                <w:rFonts w:ascii="Times New Roman" w:eastAsia="Times New Roman" w:hAnsi="Times New Roman" w:cs="Times New Roman"/>
                <w:b/>
                <w:bCs/>
                <w:sz w:val="16"/>
                <w:szCs w:val="16"/>
              </w:rPr>
              <w:t xml:space="preserve">с. Мраково ул. </w:t>
            </w:r>
            <w:proofErr w:type="gramStart"/>
            <w:r w:rsidRPr="00DB4459">
              <w:rPr>
                <w:rFonts w:ascii="Times New Roman" w:eastAsia="Times New Roman" w:hAnsi="Times New Roman" w:cs="Times New Roman"/>
                <w:b/>
                <w:bCs/>
                <w:sz w:val="16"/>
                <w:szCs w:val="16"/>
              </w:rPr>
              <w:t>Партизанская</w:t>
            </w:r>
            <w:proofErr w:type="gramEnd"/>
            <w:r w:rsidRPr="00DB4459">
              <w:rPr>
                <w:rFonts w:ascii="Times New Roman" w:eastAsia="Times New Roman" w:hAnsi="Times New Roman" w:cs="Times New Roman"/>
                <w:b/>
                <w:bCs/>
                <w:sz w:val="16"/>
                <w:szCs w:val="16"/>
              </w:rPr>
              <w:t>, 4</w:t>
            </w:r>
          </w:p>
          <w:p w:rsidR="00DB4459" w:rsidRPr="00DB4459" w:rsidRDefault="00DB4459" w:rsidP="00DB4459">
            <w:pPr>
              <w:widowControl w:val="0"/>
              <w:autoSpaceDE w:val="0"/>
              <w:autoSpaceDN w:val="0"/>
              <w:spacing w:after="0" w:line="240" w:lineRule="auto"/>
              <w:jc w:val="center"/>
              <w:rPr>
                <w:rFonts w:ascii="Times New Roman" w:eastAsia="Times New Roman" w:hAnsi="Times New Roman" w:cs="Times New Roman"/>
                <w:b/>
                <w:bCs/>
                <w:sz w:val="16"/>
                <w:szCs w:val="16"/>
              </w:rPr>
            </w:pPr>
          </w:p>
          <w:p w:rsidR="00DB4459" w:rsidRPr="00DB4459" w:rsidRDefault="00DB4459" w:rsidP="00DB4459">
            <w:pPr>
              <w:widowControl w:val="0"/>
              <w:autoSpaceDE w:val="0"/>
              <w:autoSpaceDN w:val="0"/>
              <w:spacing w:after="0" w:line="240" w:lineRule="auto"/>
              <w:jc w:val="center"/>
              <w:rPr>
                <w:rFonts w:ascii="Times New Roman" w:eastAsia="Times New Roman" w:hAnsi="Times New Roman" w:cs="Times New Roman"/>
                <w:b/>
                <w:bCs/>
                <w:sz w:val="16"/>
                <w:szCs w:val="16"/>
              </w:rPr>
            </w:pPr>
            <w:r w:rsidRPr="00DB4459">
              <w:rPr>
                <w:rFonts w:ascii="Times New Roman" w:eastAsia="Times New Roman" w:hAnsi="Times New Roman" w:cs="Times New Roman"/>
                <w:b/>
                <w:bCs/>
                <w:sz w:val="16"/>
                <w:szCs w:val="16"/>
              </w:rPr>
              <w:t>Телефон:  2-63-27</w:t>
            </w:r>
          </w:p>
          <w:p w:rsidR="00DB4459" w:rsidRPr="00DB4459" w:rsidRDefault="00DB4459" w:rsidP="00DB4459">
            <w:pPr>
              <w:widowControl w:val="0"/>
              <w:autoSpaceDE w:val="0"/>
              <w:autoSpaceDN w:val="0"/>
              <w:spacing w:after="0" w:line="240" w:lineRule="auto"/>
              <w:jc w:val="center"/>
              <w:rPr>
                <w:rFonts w:ascii="Times New Roman" w:eastAsia="Times New Roman" w:hAnsi="Times New Roman" w:cs="Times New Roman"/>
                <w:b/>
                <w:bCs/>
                <w:sz w:val="16"/>
                <w:szCs w:val="16"/>
              </w:rPr>
            </w:pPr>
            <w:r w:rsidRPr="00DB4459">
              <w:rPr>
                <w:rFonts w:ascii="Times New Roman" w:eastAsia="Times New Roman" w:hAnsi="Times New Roman" w:cs="Times New Roman"/>
                <w:b/>
                <w:bCs/>
                <w:sz w:val="16"/>
                <w:szCs w:val="16"/>
                <w:lang w:val="en-US"/>
              </w:rPr>
              <w:t>E</w:t>
            </w:r>
            <w:r w:rsidRPr="00DB4459">
              <w:rPr>
                <w:rFonts w:ascii="Times New Roman" w:eastAsia="Times New Roman" w:hAnsi="Times New Roman" w:cs="Times New Roman"/>
                <w:b/>
                <w:bCs/>
                <w:sz w:val="16"/>
                <w:szCs w:val="16"/>
              </w:rPr>
              <w:t>-</w:t>
            </w:r>
            <w:r w:rsidRPr="00DB4459">
              <w:rPr>
                <w:rFonts w:ascii="Times New Roman" w:eastAsia="Times New Roman" w:hAnsi="Times New Roman" w:cs="Times New Roman"/>
                <w:b/>
                <w:bCs/>
                <w:sz w:val="16"/>
                <w:szCs w:val="16"/>
                <w:lang w:val="en-US"/>
              </w:rPr>
              <w:t>mail</w:t>
            </w:r>
            <w:r w:rsidRPr="00DB4459">
              <w:rPr>
                <w:rFonts w:ascii="Times New Roman" w:eastAsia="Times New Roman" w:hAnsi="Times New Roman" w:cs="Times New Roman"/>
                <w:b/>
                <w:bCs/>
                <w:sz w:val="16"/>
                <w:szCs w:val="16"/>
              </w:rPr>
              <w:t xml:space="preserve">: </w:t>
            </w:r>
            <w:r w:rsidRPr="00DB4459">
              <w:rPr>
                <w:rFonts w:ascii="Times New Roman" w:eastAsia="Times New Roman" w:hAnsi="Times New Roman" w:cs="Times New Roman"/>
                <w:b/>
                <w:bCs/>
                <w:sz w:val="16"/>
                <w:szCs w:val="16"/>
                <w:lang w:val="en-US"/>
              </w:rPr>
              <w:t>s</w:t>
            </w:r>
            <w:r w:rsidRPr="00DB4459">
              <w:rPr>
                <w:rFonts w:ascii="Times New Roman" w:eastAsia="Times New Roman" w:hAnsi="Times New Roman" w:cs="Times New Roman"/>
                <w:b/>
                <w:bCs/>
                <w:sz w:val="16"/>
                <w:szCs w:val="16"/>
              </w:rPr>
              <w:t>.</w:t>
            </w:r>
            <w:proofErr w:type="spellStart"/>
            <w:r w:rsidRPr="00DB4459">
              <w:rPr>
                <w:rFonts w:ascii="Times New Roman" w:eastAsia="Times New Roman" w:hAnsi="Times New Roman" w:cs="Times New Roman"/>
                <w:b/>
                <w:bCs/>
                <w:sz w:val="16"/>
                <w:szCs w:val="16"/>
                <w:lang w:val="en-US"/>
              </w:rPr>
              <w:t>mrakovo</w:t>
            </w:r>
            <w:proofErr w:type="spellEnd"/>
            <w:r w:rsidRPr="00DB4459">
              <w:rPr>
                <w:rFonts w:ascii="Times New Roman" w:eastAsia="Times New Roman" w:hAnsi="Times New Roman" w:cs="Times New Roman"/>
                <w:b/>
                <w:bCs/>
                <w:sz w:val="16"/>
                <w:szCs w:val="16"/>
              </w:rPr>
              <w:t>@</w:t>
            </w:r>
            <w:r w:rsidRPr="00DB4459">
              <w:rPr>
                <w:rFonts w:ascii="Times New Roman" w:eastAsia="Times New Roman" w:hAnsi="Times New Roman" w:cs="Times New Roman"/>
                <w:b/>
                <w:bCs/>
                <w:sz w:val="16"/>
                <w:szCs w:val="16"/>
                <w:lang w:val="en-US"/>
              </w:rPr>
              <w:t>mail</w:t>
            </w:r>
            <w:r w:rsidRPr="00DB4459">
              <w:rPr>
                <w:rFonts w:ascii="Times New Roman" w:eastAsia="Times New Roman" w:hAnsi="Times New Roman" w:cs="Times New Roman"/>
                <w:b/>
                <w:bCs/>
                <w:sz w:val="16"/>
                <w:szCs w:val="16"/>
              </w:rPr>
              <w:t>.</w:t>
            </w:r>
            <w:proofErr w:type="spellStart"/>
            <w:r w:rsidRPr="00DB4459">
              <w:rPr>
                <w:rFonts w:ascii="Times New Roman" w:eastAsia="Times New Roman" w:hAnsi="Times New Roman" w:cs="Times New Roman"/>
                <w:b/>
                <w:bCs/>
                <w:sz w:val="16"/>
                <w:szCs w:val="16"/>
                <w:lang w:val="en-US"/>
              </w:rPr>
              <w:t>ru</w:t>
            </w:r>
            <w:proofErr w:type="spellEnd"/>
          </w:p>
        </w:tc>
      </w:tr>
    </w:tbl>
    <w:p w:rsidR="00DB4459" w:rsidRPr="00DB4459" w:rsidRDefault="00DB4459" w:rsidP="00DB4459">
      <w:pPr>
        <w:spacing w:after="0" w:line="240" w:lineRule="auto"/>
        <w:jc w:val="center"/>
        <w:rPr>
          <w:rFonts w:ascii="Times New Roman" w:eastAsia="Times New Roman" w:hAnsi="Times New Roman" w:cs="Times New Roman"/>
          <w:b/>
          <w:sz w:val="24"/>
          <w:szCs w:val="24"/>
          <w:lang w:eastAsia="ru-RU"/>
        </w:rPr>
      </w:pPr>
      <w:r w:rsidRPr="00DB4459">
        <w:rPr>
          <w:rFonts w:ascii="Times New Roman" w:eastAsia="Times New Roman" w:hAnsi="Times New Roman" w:cs="Times New Roman"/>
          <w:b/>
          <w:sz w:val="24"/>
          <w:szCs w:val="24"/>
          <w:lang w:eastAsia="ru-RU"/>
        </w:rPr>
        <w:t>БОЙОРОК                                                                           ПРИКАЗ</w:t>
      </w:r>
      <w:r w:rsidRPr="00DB4459">
        <w:rPr>
          <w:rFonts w:ascii="Times New Roman" w:eastAsia="Times New Roman" w:hAnsi="Times New Roman" w:cs="Times New Roman"/>
          <w:b/>
          <w:sz w:val="24"/>
          <w:szCs w:val="24"/>
          <w:lang w:eastAsia="ru-RU"/>
        </w:rPr>
        <w:br w:type="textWrapping" w:clear="all"/>
      </w:r>
      <w:r w:rsidR="00124C63">
        <w:rPr>
          <w:rFonts w:ascii="Times New Roman" w:eastAsia="Times New Roman" w:hAnsi="Times New Roman" w:cs="Times New Roman"/>
          <w:b/>
          <w:sz w:val="24"/>
          <w:szCs w:val="24"/>
          <w:lang w:eastAsia="ru-RU"/>
        </w:rPr>
        <w:t>23</w:t>
      </w:r>
      <w:r w:rsidRPr="00DB4459">
        <w:rPr>
          <w:rFonts w:ascii="Times New Roman" w:eastAsia="Times New Roman" w:hAnsi="Times New Roman" w:cs="Times New Roman"/>
          <w:b/>
          <w:sz w:val="24"/>
          <w:szCs w:val="24"/>
          <w:lang w:eastAsia="ru-RU"/>
        </w:rPr>
        <w:t>.09.202</w:t>
      </w:r>
      <w:r w:rsidR="005E42AC">
        <w:rPr>
          <w:rFonts w:ascii="Times New Roman" w:eastAsia="Times New Roman" w:hAnsi="Times New Roman" w:cs="Times New Roman"/>
          <w:b/>
          <w:sz w:val="24"/>
          <w:szCs w:val="24"/>
          <w:lang w:eastAsia="ru-RU"/>
        </w:rPr>
        <w:t>3</w:t>
      </w:r>
      <w:r w:rsidRPr="00DB4459">
        <w:rPr>
          <w:rFonts w:ascii="Times New Roman" w:eastAsia="Times New Roman" w:hAnsi="Times New Roman" w:cs="Times New Roman"/>
          <w:b/>
          <w:sz w:val="24"/>
          <w:szCs w:val="24"/>
          <w:lang w:eastAsia="ru-RU"/>
        </w:rPr>
        <w:t>й.                            №  12</w:t>
      </w:r>
      <w:r w:rsidR="00124C63">
        <w:rPr>
          <w:rFonts w:ascii="Times New Roman" w:eastAsia="Times New Roman" w:hAnsi="Times New Roman" w:cs="Times New Roman"/>
          <w:b/>
          <w:sz w:val="24"/>
          <w:szCs w:val="24"/>
          <w:lang w:eastAsia="ru-RU"/>
        </w:rPr>
        <w:t>3</w:t>
      </w:r>
      <w:r w:rsidRPr="00DB4459">
        <w:rPr>
          <w:rFonts w:ascii="Times New Roman" w:eastAsia="Times New Roman" w:hAnsi="Times New Roman" w:cs="Times New Roman"/>
          <w:b/>
          <w:sz w:val="24"/>
          <w:szCs w:val="24"/>
          <w:lang w:eastAsia="ru-RU"/>
        </w:rPr>
        <w:t xml:space="preserve">                             </w:t>
      </w:r>
      <w:r w:rsidR="00124C63">
        <w:rPr>
          <w:rFonts w:ascii="Times New Roman" w:eastAsia="Times New Roman" w:hAnsi="Times New Roman" w:cs="Times New Roman"/>
          <w:b/>
          <w:sz w:val="24"/>
          <w:szCs w:val="24"/>
          <w:lang w:eastAsia="ru-RU"/>
        </w:rPr>
        <w:t>23</w:t>
      </w:r>
      <w:r w:rsidRPr="00DB4459">
        <w:rPr>
          <w:rFonts w:ascii="Times New Roman" w:eastAsia="Times New Roman" w:hAnsi="Times New Roman" w:cs="Times New Roman"/>
          <w:b/>
          <w:sz w:val="24"/>
          <w:szCs w:val="24"/>
          <w:lang w:eastAsia="ru-RU"/>
        </w:rPr>
        <w:t>.09.202</w:t>
      </w:r>
      <w:r w:rsidR="005E42AC">
        <w:rPr>
          <w:rFonts w:ascii="Times New Roman" w:eastAsia="Times New Roman" w:hAnsi="Times New Roman" w:cs="Times New Roman"/>
          <w:b/>
          <w:sz w:val="24"/>
          <w:szCs w:val="24"/>
          <w:lang w:eastAsia="ru-RU"/>
        </w:rPr>
        <w:t>3</w:t>
      </w:r>
      <w:r w:rsidRPr="00DB4459">
        <w:rPr>
          <w:rFonts w:ascii="Times New Roman" w:eastAsia="Times New Roman" w:hAnsi="Times New Roman" w:cs="Times New Roman"/>
          <w:b/>
          <w:sz w:val="24"/>
          <w:szCs w:val="24"/>
          <w:lang w:eastAsia="ru-RU"/>
        </w:rPr>
        <w:t>г.</w:t>
      </w:r>
    </w:p>
    <w:p w:rsidR="002977F8" w:rsidRPr="00726039" w:rsidRDefault="002977F8">
      <w:pPr>
        <w:rPr>
          <w:b/>
          <w:sz w:val="24"/>
          <w:szCs w:val="24"/>
        </w:rPr>
      </w:pPr>
    </w:p>
    <w:p w:rsidR="00122109" w:rsidRPr="00122109" w:rsidRDefault="00122109" w:rsidP="00122109">
      <w:pPr>
        <w:keepNext/>
        <w:keepLines/>
        <w:spacing w:after="331" w:line="227" w:lineRule="auto"/>
        <w:jc w:val="center"/>
        <w:outlineLvl w:val="0"/>
        <w:rPr>
          <w:rFonts w:ascii="Times New Roman" w:eastAsia="Times New Roman" w:hAnsi="Times New Roman" w:cs="Times New Roman"/>
          <w:color w:val="000000"/>
          <w:sz w:val="30"/>
        </w:rPr>
      </w:pPr>
      <w:r w:rsidRPr="00122109">
        <w:rPr>
          <w:rFonts w:ascii="Times New Roman" w:eastAsia="Times New Roman" w:hAnsi="Times New Roman" w:cs="Times New Roman"/>
          <w:color w:val="000000"/>
          <w:sz w:val="30"/>
        </w:rPr>
        <w:t>«Об организации и проведении школьного этапа всероссийской олимпиады школьников в 202</w:t>
      </w:r>
      <w:r w:rsidR="005E42AC">
        <w:rPr>
          <w:rFonts w:ascii="Times New Roman" w:eastAsia="Times New Roman" w:hAnsi="Times New Roman" w:cs="Times New Roman"/>
          <w:color w:val="000000"/>
          <w:sz w:val="30"/>
        </w:rPr>
        <w:t>3</w:t>
      </w:r>
      <w:r w:rsidRPr="00122109">
        <w:rPr>
          <w:rFonts w:ascii="Times New Roman" w:eastAsia="Times New Roman" w:hAnsi="Times New Roman" w:cs="Times New Roman"/>
          <w:color w:val="000000"/>
          <w:sz w:val="30"/>
        </w:rPr>
        <w:t xml:space="preserve"> — 202</w:t>
      </w:r>
      <w:r w:rsidR="005E42AC">
        <w:rPr>
          <w:rFonts w:ascii="Times New Roman" w:eastAsia="Times New Roman" w:hAnsi="Times New Roman" w:cs="Times New Roman"/>
          <w:color w:val="000000"/>
          <w:sz w:val="30"/>
        </w:rPr>
        <w:t>4</w:t>
      </w:r>
      <w:r w:rsidRPr="00122109">
        <w:rPr>
          <w:rFonts w:ascii="Times New Roman" w:eastAsia="Times New Roman" w:hAnsi="Times New Roman" w:cs="Times New Roman"/>
          <w:color w:val="000000"/>
          <w:sz w:val="30"/>
        </w:rPr>
        <w:t xml:space="preserve"> учебном году»</w:t>
      </w:r>
    </w:p>
    <w:p w:rsidR="00122109" w:rsidRPr="00122109" w:rsidRDefault="00122109" w:rsidP="00122109">
      <w:pPr>
        <w:spacing w:after="126" w:line="261" w:lineRule="auto"/>
        <w:ind w:left="43" w:right="14" w:firstLine="691"/>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lang w:eastAsia="ru-RU"/>
        </w:rPr>
        <w:drawing>
          <wp:anchor distT="0" distB="0" distL="114300" distR="114300" simplePos="0" relativeHeight="251659264" behindDoc="0" locked="0" layoutInCell="1" allowOverlap="0">
            <wp:simplePos x="0" y="0"/>
            <wp:positionH relativeFrom="page">
              <wp:posOffset>643255</wp:posOffset>
            </wp:positionH>
            <wp:positionV relativeFrom="page">
              <wp:posOffset>8677910</wp:posOffset>
            </wp:positionV>
            <wp:extent cx="21590" cy="1524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 cy="152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122109">
        <w:rPr>
          <w:rFonts w:ascii="Times New Roman" w:eastAsia="Times New Roman" w:hAnsi="Times New Roman" w:cs="Times New Roman"/>
          <w:color w:val="000000"/>
          <w:sz w:val="28"/>
        </w:rPr>
        <w:t>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года № 678, приказом Министерства образования и науки Республики Башкортостан от 1 сентября 2022 года №2161 «Об обеспечении организации и проведении всероссийской олимпиады школьников в 2022-2023 учебном году», приказом Министерства образования и науки Республики Башкортостан от 5 сентября 2022 года № 2188 «ОБ организации</w:t>
      </w:r>
      <w:proofErr w:type="gramEnd"/>
      <w:r w:rsidRPr="00122109">
        <w:rPr>
          <w:rFonts w:ascii="Times New Roman" w:eastAsia="Times New Roman" w:hAnsi="Times New Roman" w:cs="Times New Roman"/>
          <w:color w:val="000000"/>
          <w:sz w:val="28"/>
        </w:rPr>
        <w:t xml:space="preserve"> </w:t>
      </w:r>
      <w:proofErr w:type="gramStart"/>
      <w:r w:rsidRPr="00122109">
        <w:rPr>
          <w:rFonts w:ascii="Times New Roman" w:eastAsia="Times New Roman" w:hAnsi="Times New Roman" w:cs="Times New Roman"/>
          <w:color w:val="000000"/>
          <w:sz w:val="28"/>
        </w:rPr>
        <w:t>и проведении школьного этапа всероссийской олимпиады школьников в 2022-2023 учебном году», Соглашением между Министерством Образования и науки Республики Башкортостан и Образовательным фондом «Талант и успех» от 21 июля 2022 года № 07/2210360/СС «О сотрудничестве в области проведения школьного этапа всероссийской олимпиады школьников» приказываю:</w:t>
      </w:r>
      <w:proofErr w:type="gramEnd"/>
    </w:p>
    <w:p w:rsidR="00122109" w:rsidRPr="00122109" w:rsidRDefault="00122109" w:rsidP="00122109">
      <w:pPr>
        <w:spacing w:after="4" w:line="261" w:lineRule="auto"/>
        <w:ind w:left="43" w:right="14" w:firstLine="902"/>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 xml:space="preserve">1 .Провести школьный этап всероссийской олимпиады школьников (далее —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 в 2022 — 2023 учебном году в срок с 26 сентября по 28 октября 202</w:t>
      </w:r>
      <w:r w:rsidR="005E42AC">
        <w:rPr>
          <w:rFonts w:ascii="Times New Roman" w:eastAsia="Times New Roman" w:hAnsi="Times New Roman" w:cs="Times New Roman"/>
          <w:color w:val="000000"/>
          <w:sz w:val="28"/>
        </w:rPr>
        <w:t xml:space="preserve">3 </w:t>
      </w:r>
      <w:r w:rsidRPr="00122109">
        <w:rPr>
          <w:rFonts w:ascii="Times New Roman" w:eastAsia="Times New Roman" w:hAnsi="Times New Roman" w:cs="Times New Roman"/>
          <w:color w:val="000000"/>
          <w:sz w:val="28"/>
        </w:rPr>
        <w:t>года:</w:t>
      </w:r>
    </w:p>
    <w:p w:rsidR="00122109" w:rsidRPr="00122109" w:rsidRDefault="00122109" w:rsidP="00122109">
      <w:pPr>
        <w:spacing w:after="4" w:line="261" w:lineRule="auto"/>
        <w:ind w:left="43" w:right="14" w:firstLine="485"/>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 xml:space="preserve">по 6 общеобразовательным предметам (математика, информатика, химия, биология, астрономия и физика) с использованием информационного «Онлайн-курсы Образовательного центра «Сириус» </w:t>
      </w:r>
      <w:proofErr w:type="spellStart"/>
      <w:r w:rsidRPr="00122109">
        <w:rPr>
          <w:rFonts w:ascii="Times New Roman" w:eastAsia="Times New Roman" w:hAnsi="Times New Roman" w:cs="Times New Roman"/>
          <w:color w:val="000000"/>
          <w:sz w:val="28"/>
        </w:rPr>
        <w:t>информационнотелекоммуникационной</w:t>
      </w:r>
      <w:proofErr w:type="spellEnd"/>
      <w:r w:rsidRPr="00122109">
        <w:rPr>
          <w:rFonts w:ascii="Times New Roman" w:eastAsia="Times New Roman" w:hAnsi="Times New Roman" w:cs="Times New Roman"/>
          <w:color w:val="000000"/>
          <w:sz w:val="28"/>
        </w:rPr>
        <w:t xml:space="preserve"> сети «Интернет» (далее платформа «</w:t>
      </w:r>
      <w:proofErr w:type="spellStart"/>
      <w:r w:rsidRPr="00122109">
        <w:rPr>
          <w:rFonts w:ascii="Times New Roman" w:eastAsia="Times New Roman" w:hAnsi="Times New Roman" w:cs="Times New Roman"/>
          <w:color w:val="000000"/>
          <w:sz w:val="28"/>
        </w:rPr>
        <w:t>Сириус</w:t>
      </w:r>
      <w:proofErr w:type="gramStart"/>
      <w:r w:rsidRPr="00122109">
        <w:rPr>
          <w:rFonts w:ascii="Times New Roman" w:eastAsia="Times New Roman" w:hAnsi="Times New Roman" w:cs="Times New Roman"/>
          <w:color w:val="000000"/>
          <w:sz w:val="28"/>
        </w:rPr>
        <w:t>.К</w:t>
      </w:r>
      <w:proofErr w:type="gramEnd"/>
      <w:r w:rsidRPr="00122109">
        <w:rPr>
          <w:rFonts w:ascii="Times New Roman" w:eastAsia="Times New Roman" w:hAnsi="Times New Roman" w:cs="Times New Roman"/>
          <w:color w:val="000000"/>
          <w:sz w:val="28"/>
        </w:rPr>
        <w:t>урсы</w:t>
      </w:r>
      <w:proofErr w:type="spellEnd"/>
      <w:r w:rsidRPr="00122109">
        <w:rPr>
          <w:rFonts w:ascii="Times New Roman" w:eastAsia="Times New Roman" w:hAnsi="Times New Roman" w:cs="Times New Roman"/>
          <w:color w:val="000000"/>
          <w:sz w:val="28"/>
        </w:rPr>
        <w:t xml:space="preserve">»); </w:t>
      </w:r>
      <w:proofErr w:type="gramStart"/>
      <w:r w:rsidRPr="00122109">
        <w:rPr>
          <w:rFonts w:ascii="Times New Roman" w:eastAsia="Times New Roman" w:hAnsi="Times New Roman" w:cs="Times New Roman"/>
          <w:color w:val="000000"/>
          <w:sz w:val="28"/>
        </w:rPr>
        <w:t xml:space="preserve">по 18 общеобразовательным предметам (география, иностранный язык (английский, испанский, итальянский, китайский, немецкий, французский), (мировая художественная культура), история, литература, обществознание, основы безопасности жизнедеятельности, </w:t>
      </w:r>
      <w:r w:rsidRPr="00122109">
        <w:rPr>
          <w:rFonts w:ascii="Times New Roman" w:eastAsia="Times New Roman" w:hAnsi="Times New Roman" w:cs="Times New Roman"/>
          <w:color w:val="000000"/>
          <w:sz w:val="28"/>
        </w:rPr>
        <w:lastRenderedPageBreak/>
        <w:t>право, русский язык, технология, физическая культура, экология, экономика) по заданиям, разработанным региональными предметно-методическими комиссиями Республики Башкортостан, в соответствии с методическими рекомендациями проведению школьного и муниципального этапов всероссийской олимпиады школьников в 202</w:t>
      </w:r>
      <w:r w:rsidR="005E42AC">
        <w:rPr>
          <w:rFonts w:ascii="Times New Roman" w:eastAsia="Times New Roman" w:hAnsi="Times New Roman" w:cs="Times New Roman"/>
          <w:color w:val="000000"/>
          <w:sz w:val="28"/>
        </w:rPr>
        <w:t>3</w:t>
      </w:r>
      <w:r w:rsidRPr="00122109">
        <w:rPr>
          <w:rFonts w:ascii="Times New Roman" w:eastAsia="Times New Roman" w:hAnsi="Times New Roman" w:cs="Times New Roman"/>
          <w:color w:val="000000"/>
          <w:sz w:val="28"/>
        </w:rPr>
        <w:t>/2</w:t>
      </w:r>
      <w:r w:rsidR="005E42AC">
        <w:rPr>
          <w:rFonts w:ascii="Times New Roman" w:eastAsia="Times New Roman" w:hAnsi="Times New Roman" w:cs="Times New Roman"/>
          <w:color w:val="000000"/>
          <w:sz w:val="28"/>
        </w:rPr>
        <w:t>4</w:t>
      </w:r>
      <w:r w:rsidRPr="00122109">
        <w:rPr>
          <w:rFonts w:ascii="Times New Roman" w:eastAsia="Times New Roman" w:hAnsi="Times New Roman" w:cs="Times New Roman"/>
          <w:color w:val="000000"/>
          <w:sz w:val="28"/>
        </w:rPr>
        <w:t xml:space="preserve"> учебном году.</w:t>
      </w:r>
      <w:proofErr w:type="gramEnd"/>
    </w:p>
    <w:p w:rsidR="00122109" w:rsidRPr="00122109" w:rsidRDefault="00122109" w:rsidP="00122109">
      <w:pPr>
        <w:spacing w:after="4" w:line="261" w:lineRule="auto"/>
        <w:ind w:left="43" w:right="14" w:firstLine="902"/>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 xml:space="preserve">2.Назначит </w:t>
      </w:r>
      <w:r>
        <w:rPr>
          <w:rFonts w:ascii="Times New Roman" w:eastAsia="Times New Roman" w:hAnsi="Times New Roman" w:cs="Times New Roman"/>
          <w:color w:val="000000"/>
          <w:sz w:val="28"/>
        </w:rPr>
        <w:t>школьным коорд</w:t>
      </w:r>
      <w:r w:rsidRPr="00122109">
        <w:rPr>
          <w:rFonts w:ascii="Times New Roman" w:eastAsia="Times New Roman" w:hAnsi="Times New Roman" w:cs="Times New Roman"/>
          <w:color w:val="000000"/>
          <w:sz w:val="28"/>
        </w:rPr>
        <w:t xml:space="preserve">инатором </w:t>
      </w:r>
      <w:r>
        <w:rPr>
          <w:rFonts w:ascii="Times New Roman" w:eastAsia="Times New Roman" w:hAnsi="Times New Roman" w:cs="Times New Roman"/>
          <w:color w:val="000000"/>
          <w:sz w:val="28"/>
        </w:rPr>
        <w:t>Муллабаеву Г.Т.</w:t>
      </w:r>
    </w:p>
    <w:p w:rsidR="00122109" w:rsidRPr="00122109" w:rsidRDefault="00122109" w:rsidP="00122109">
      <w:pPr>
        <w:spacing w:after="4" w:line="261" w:lineRule="auto"/>
        <w:ind w:left="874" w:right="14"/>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 xml:space="preserve">З. </w:t>
      </w:r>
      <w:r>
        <w:rPr>
          <w:rFonts w:ascii="Times New Roman" w:eastAsia="Times New Roman" w:hAnsi="Times New Roman" w:cs="Times New Roman"/>
          <w:color w:val="000000"/>
          <w:sz w:val="28"/>
        </w:rPr>
        <w:t>Школьному координатору</w:t>
      </w:r>
      <w:r w:rsidRPr="00122109">
        <w:rPr>
          <w:rFonts w:ascii="Times New Roman" w:eastAsia="Times New Roman" w:hAnsi="Times New Roman" w:cs="Times New Roman"/>
          <w:color w:val="000000"/>
          <w:sz w:val="28"/>
        </w:rPr>
        <w:t xml:space="preserve"> обеспечить:</w:t>
      </w:r>
    </w:p>
    <w:p w:rsidR="00122109" w:rsidRPr="00122109" w:rsidRDefault="00122109" w:rsidP="00122109">
      <w:pPr>
        <w:spacing w:after="4" w:line="261" w:lineRule="auto"/>
        <w:ind w:left="43" w:right="14" w:firstLine="902"/>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3.1. Подготовку нормативных документов, регламентирующих организацию и проведение ШЭ ВОШ в 202</w:t>
      </w:r>
      <w:r w:rsidR="005E42AC">
        <w:rPr>
          <w:rFonts w:ascii="Times New Roman" w:eastAsia="Times New Roman" w:hAnsi="Times New Roman" w:cs="Times New Roman"/>
          <w:color w:val="000000"/>
          <w:sz w:val="28"/>
        </w:rPr>
        <w:t>3</w:t>
      </w:r>
      <w:r w:rsidRPr="00122109">
        <w:rPr>
          <w:rFonts w:ascii="Times New Roman" w:eastAsia="Times New Roman" w:hAnsi="Times New Roman" w:cs="Times New Roman"/>
          <w:color w:val="000000"/>
          <w:sz w:val="28"/>
        </w:rPr>
        <w:t>-202</w:t>
      </w:r>
      <w:r w:rsidR="005E42AC">
        <w:rPr>
          <w:rFonts w:ascii="Times New Roman" w:eastAsia="Times New Roman" w:hAnsi="Times New Roman" w:cs="Times New Roman"/>
          <w:color w:val="000000"/>
          <w:sz w:val="28"/>
        </w:rPr>
        <w:t>4</w:t>
      </w:r>
      <w:r w:rsidRPr="00122109">
        <w:rPr>
          <w:rFonts w:ascii="Times New Roman" w:eastAsia="Times New Roman" w:hAnsi="Times New Roman" w:cs="Times New Roman"/>
          <w:color w:val="000000"/>
          <w:sz w:val="28"/>
        </w:rPr>
        <w:t xml:space="preserve"> учебном году;</w:t>
      </w:r>
    </w:p>
    <w:p w:rsidR="00122109" w:rsidRPr="00122109" w:rsidRDefault="00122109" w:rsidP="00122109">
      <w:pPr>
        <w:spacing w:after="0" w:line="259" w:lineRule="auto"/>
        <w:ind w:left="10" w:right="67" w:hanging="10"/>
        <w:jc w:val="center"/>
        <w:rPr>
          <w:rFonts w:ascii="Times New Roman" w:eastAsia="Times New Roman" w:hAnsi="Times New Roman" w:cs="Times New Roman"/>
          <w:color w:val="000000"/>
          <w:sz w:val="28"/>
        </w:rPr>
      </w:pPr>
      <w:proofErr w:type="gramStart"/>
      <w:r w:rsidRPr="00122109">
        <w:rPr>
          <w:rFonts w:ascii="Times New Roman" w:eastAsia="Times New Roman" w:hAnsi="Times New Roman" w:cs="Times New Roman"/>
          <w:color w:val="000000"/>
          <w:sz w:val="28"/>
        </w:rPr>
        <w:t>З</w:t>
      </w:r>
      <w:proofErr w:type="gramEnd"/>
      <w:r w:rsidRPr="00122109">
        <w:rPr>
          <w:rFonts w:ascii="Times New Roman" w:eastAsia="Times New Roman" w:hAnsi="Times New Roman" w:cs="Times New Roman"/>
          <w:color w:val="000000"/>
          <w:sz w:val="28"/>
        </w:rPr>
        <w:t xml:space="preserve"> 2. Организационно-методическое сопровождение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w:t>
      </w:r>
    </w:p>
    <w:p w:rsidR="00122109" w:rsidRPr="00122109" w:rsidRDefault="00122109" w:rsidP="00122109">
      <w:pPr>
        <w:spacing w:after="4" w:line="261" w:lineRule="auto"/>
        <w:ind w:left="43" w:right="14" w:firstLine="902"/>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 xml:space="preserve">3.3. Работу «горячей линии» по вопросам организации и проведения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w:t>
      </w:r>
    </w:p>
    <w:p w:rsidR="00122109" w:rsidRPr="00122109" w:rsidRDefault="00122109" w:rsidP="00122109">
      <w:pPr>
        <w:spacing w:after="9" w:line="253" w:lineRule="auto"/>
        <w:ind w:left="23" w:firstLine="907"/>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3.4. Организовать рас</w:t>
      </w:r>
      <w:r>
        <w:rPr>
          <w:rFonts w:ascii="Times New Roman" w:eastAsia="Times New Roman" w:hAnsi="Times New Roman" w:cs="Times New Roman"/>
          <w:color w:val="000000"/>
          <w:sz w:val="28"/>
        </w:rPr>
        <w:t xml:space="preserve">печатку </w:t>
      </w:r>
      <w:r w:rsidRPr="00122109">
        <w:rPr>
          <w:rFonts w:ascii="Times New Roman" w:eastAsia="Times New Roman" w:hAnsi="Times New Roman" w:cs="Times New Roman"/>
          <w:color w:val="000000"/>
          <w:sz w:val="28"/>
        </w:rPr>
        <w:t xml:space="preserve"> олимпиадных заданий, критериев оценивания, ключей в условиях информационной безопасности в день проведения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 xml:space="preserve"> по каждому общеобразовательному предмету;</w:t>
      </w:r>
    </w:p>
    <w:p w:rsidR="00122109" w:rsidRPr="00122109" w:rsidRDefault="00122109" w:rsidP="00122109">
      <w:pPr>
        <w:spacing w:after="4" w:line="261" w:lineRule="auto"/>
        <w:ind w:left="883" w:right="14"/>
        <w:jc w:val="both"/>
        <w:rPr>
          <w:rFonts w:ascii="Times New Roman" w:eastAsia="Times New Roman" w:hAnsi="Times New Roman" w:cs="Times New Roman"/>
          <w:color w:val="000000"/>
          <w:sz w:val="28"/>
        </w:rPr>
      </w:pPr>
      <w:proofErr w:type="gramStart"/>
      <w:r w:rsidRPr="00122109">
        <w:rPr>
          <w:rFonts w:ascii="Times New Roman" w:eastAsia="Times New Roman" w:hAnsi="Times New Roman" w:cs="Times New Roman"/>
          <w:color w:val="000000"/>
          <w:sz w:val="28"/>
        </w:rPr>
        <w:t>З</w:t>
      </w:r>
      <w:proofErr w:type="gramEnd"/>
      <w:r w:rsidRPr="00122109">
        <w:rPr>
          <w:rFonts w:ascii="Times New Roman" w:eastAsia="Times New Roman" w:hAnsi="Times New Roman" w:cs="Times New Roman"/>
          <w:color w:val="000000"/>
          <w:sz w:val="28"/>
        </w:rPr>
        <w:t xml:space="preserve"> .5. Мониторинг организации и результатов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w:t>
      </w:r>
    </w:p>
    <w:p w:rsidR="00122109" w:rsidRPr="00122109" w:rsidRDefault="00122109" w:rsidP="00122109">
      <w:pPr>
        <w:numPr>
          <w:ilvl w:val="0"/>
          <w:numId w:val="4"/>
        </w:numPr>
        <w:spacing w:after="9" w:line="253" w:lineRule="auto"/>
        <w:ind w:right="7" w:firstLine="907"/>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 xml:space="preserve">6.Подготовить аналитический отчет по итогам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 xml:space="preserve"> в </w:t>
      </w:r>
      <w:r>
        <w:rPr>
          <w:rFonts w:ascii="Times New Roman" w:eastAsia="Times New Roman" w:hAnsi="Times New Roman" w:cs="Times New Roman"/>
          <w:color w:val="000000"/>
          <w:sz w:val="28"/>
        </w:rPr>
        <w:t xml:space="preserve">РОО </w:t>
      </w:r>
      <w:r w:rsidRPr="00122109">
        <w:rPr>
          <w:rFonts w:ascii="Times New Roman" w:eastAsia="Times New Roman" w:hAnsi="Times New Roman" w:cs="Times New Roman"/>
          <w:color w:val="000000"/>
          <w:sz w:val="28"/>
        </w:rPr>
        <w:t xml:space="preserve"> в срок до </w:t>
      </w:r>
      <w:r>
        <w:rPr>
          <w:rFonts w:ascii="Times New Roman" w:eastAsia="Times New Roman" w:hAnsi="Times New Roman" w:cs="Times New Roman"/>
          <w:color w:val="000000"/>
          <w:sz w:val="28"/>
        </w:rPr>
        <w:t>05</w:t>
      </w:r>
      <w:r w:rsidRPr="00122109">
        <w:rPr>
          <w:rFonts w:ascii="Times New Roman" w:eastAsia="Times New Roman" w:hAnsi="Times New Roman" w:cs="Times New Roman"/>
          <w:color w:val="000000"/>
          <w:sz w:val="28"/>
        </w:rPr>
        <w:t xml:space="preserve"> ноября 202</w:t>
      </w:r>
      <w:r w:rsidR="005E42AC">
        <w:rPr>
          <w:rFonts w:ascii="Times New Roman" w:eastAsia="Times New Roman" w:hAnsi="Times New Roman" w:cs="Times New Roman"/>
          <w:color w:val="000000"/>
          <w:sz w:val="28"/>
        </w:rPr>
        <w:t>3</w:t>
      </w:r>
      <w:r w:rsidRPr="00122109">
        <w:rPr>
          <w:rFonts w:ascii="Times New Roman" w:eastAsia="Times New Roman" w:hAnsi="Times New Roman" w:cs="Times New Roman"/>
          <w:color w:val="000000"/>
          <w:sz w:val="28"/>
        </w:rPr>
        <w:t xml:space="preserve"> года.</w:t>
      </w:r>
    </w:p>
    <w:p w:rsidR="00122109" w:rsidRPr="00122109" w:rsidRDefault="00122109" w:rsidP="00122109">
      <w:pPr>
        <w:numPr>
          <w:ilvl w:val="1"/>
          <w:numId w:val="4"/>
        </w:numPr>
        <w:spacing w:after="4" w:line="261" w:lineRule="auto"/>
        <w:ind w:right="7" w:firstLine="904"/>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 xml:space="preserve">Предоставить в </w:t>
      </w:r>
      <w:r>
        <w:rPr>
          <w:rFonts w:ascii="Times New Roman" w:eastAsia="Times New Roman" w:hAnsi="Times New Roman" w:cs="Times New Roman"/>
          <w:color w:val="000000"/>
          <w:sz w:val="28"/>
        </w:rPr>
        <w:t xml:space="preserve">РОО </w:t>
      </w:r>
      <w:r w:rsidRPr="00122109">
        <w:rPr>
          <w:rFonts w:ascii="Times New Roman" w:eastAsia="Times New Roman" w:hAnsi="Times New Roman" w:cs="Times New Roman"/>
          <w:color w:val="000000"/>
          <w:sz w:val="28"/>
        </w:rPr>
        <w:t xml:space="preserve"> до 14 ноября 202</w:t>
      </w:r>
      <w:r w:rsidR="005E42AC">
        <w:rPr>
          <w:rFonts w:ascii="Times New Roman" w:eastAsia="Times New Roman" w:hAnsi="Times New Roman" w:cs="Times New Roman"/>
          <w:color w:val="000000"/>
          <w:sz w:val="28"/>
        </w:rPr>
        <w:t>3</w:t>
      </w:r>
      <w:r w:rsidRPr="00122109">
        <w:rPr>
          <w:rFonts w:ascii="Times New Roman" w:eastAsia="Times New Roman" w:hAnsi="Times New Roman" w:cs="Times New Roman"/>
          <w:color w:val="000000"/>
          <w:sz w:val="28"/>
        </w:rPr>
        <w:t xml:space="preserve">года сводный отчет об итогах проведения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 xml:space="preserve"> по каждому общеобразовательному предмету.</w:t>
      </w:r>
    </w:p>
    <w:p w:rsidR="00122109" w:rsidRPr="00122109" w:rsidRDefault="00122109" w:rsidP="00122109">
      <w:pPr>
        <w:numPr>
          <w:ilvl w:val="1"/>
          <w:numId w:val="4"/>
        </w:numPr>
        <w:spacing w:after="9" w:line="253" w:lineRule="auto"/>
        <w:ind w:right="7" w:firstLine="904"/>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Представить в срок до 20 сентября 202</w:t>
      </w:r>
      <w:r w:rsidR="005E42AC">
        <w:rPr>
          <w:rFonts w:ascii="Times New Roman" w:eastAsia="Times New Roman" w:hAnsi="Times New Roman" w:cs="Times New Roman"/>
          <w:color w:val="000000"/>
          <w:sz w:val="28"/>
        </w:rPr>
        <w:t>3</w:t>
      </w:r>
      <w:r w:rsidRPr="00122109">
        <w:rPr>
          <w:rFonts w:ascii="Times New Roman" w:eastAsia="Times New Roman" w:hAnsi="Times New Roman" w:cs="Times New Roman"/>
          <w:color w:val="000000"/>
          <w:sz w:val="28"/>
        </w:rPr>
        <w:t xml:space="preserve"> года в </w:t>
      </w:r>
      <w:r>
        <w:rPr>
          <w:rFonts w:ascii="Times New Roman" w:eastAsia="Times New Roman" w:hAnsi="Times New Roman" w:cs="Times New Roman"/>
          <w:color w:val="000000"/>
          <w:sz w:val="28"/>
        </w:rPr>
        <w:t xml:space="preserve"> РОО </w:t>
      </w:r>
      <w:r w:rsidRPr="00122109">
        <w:rPr>
          <w:rFonts w:ascii="Times New Roman" w:eastAsia="Times New Roman" w:hAnsi="Times New Roman" w:cs="Times New Roman"/>
          <w:color w:val="000000"/>
          <w:sz w:val="28"/>
        </w:rPr>
        <w:t>организационно-технологическую модель проведения школьного и муниципального этапов всероссийской олимпиады школьников в 2022-2023 учебном году.</w:t>
      </w:r>
    </w:p>
    <w:p w:rsidR="00122109" w:rsidRPr="00122109" w:rsidRDefault="00122109" w:rsidP="00122109">
      <w:pPr>
        <w:spacing w:after="4" w:line="261" w:lineRule="auto"/>
        <w:ind w:left="43" w:right="14" w:firstLine="902"/>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4.1</w:t>
      </w:r>
      <w:proofErr w:type="gramStart"/>
      <w:r w:rsidRPr="00122109">
        <w:rPr>
          <w:rFonts w:ascii="Times New Roman" w:eastAsia="Times New Roman" w:hAnsi="Times New Roman" w:cs="Times New Roman"/>
          <w:color w:val="000000"/>
          <w:sz w:val="28"/>
        </w:rPr>
        <w:t xml:space="preserve"> У</w:t>
      </w:r>
      <w:proofErr w:type="gramEnd"/>
      <w:r w:rsidRPr="00122109">
        <w:rPr>
          <w:rFonts w:ascii="Times New Roman" w:eastAsia="Times New Roman" w:hAnsi="Times New Roman" w:cs="Times New Roman"/>
          <w:color w:val="000000"/>
          <w:sz w:val="28"/>
        </w:rPr>
        <w:t xml:space="preserve">твердить график проведения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 xml:space="preserve"> в 202</w:t>
      </w:r>
      <w:r w:rsidR="005E42AC">
        <w:rPr>
          <w:rFonts w:ascii="Times New Roman" w:eastAsia="Times New Roman" w:hAnsi="Times New Roman" w:cs="Times New Roman"/>
          <w:color w:val="000000"/>
          <w:sz w:val="28"/>
        </w:rPr>
        <w:t>3</w:t>
      </w:r>
      <w:r w:rsidRPr="00122109">
        <w:rPr>
          <w:rFonts w:ascii="Times New Roman" w:eastAsia="Times New Roman" w:hAnsi="Times New Roman" w:cs="Times New Roman"/>
          <w:color w:val="000000"/>
          <w:sz w:val="28"/>
        </w:rPr>
        <w:t>-202</w:t>
      </w:r>
      <w:r w:rsidR="005E42AC">
        <w:rPr>
          <w:rFonts w:ascii="Times New Roman" w:eastAsia="Times New Roman" w:hAnsi="Times New Roman" w:cs="Times New Roman"/>
          <w:color w:val="000000"/>
          <w:sz w:val="28"/>
        </w:rPr>
        <w:t>4</w:t>
      </w:r>
      <w:r w:rsidRPr="00122109">
        <w:rPr>
          <w:rFonts w:ascii="Times New Roman" w:eastAsia="Times New Roman" w:hAnsi="Times New Roman" w:cs="Times New Roman"/>
          <w:color w:val="000000"/>
          <w:sz w:val="28"/>
        </w:rPr>
        <w:t xml:space="preserve"> учебном году согласно приложению;</w:t>
      </w:r>
      <w:r>
        <w:rPr>
          <w:rFonts w:ascii="Times New Roman" w:eastAsia="Times New Roman" w:hAnsi="Times New Roman" w:cs="Times New Roman"/>
          <w:noProof/>
          <w:color w:val="000000"/>
          <w:sz w:val="28"/>
          <w:lang w:eastAsia="ru-RU"/>
        </w:rPr>
        <w:drawing>
          <wp:inline distT="0" distB="0" distL="0" distR="0">
            <wp:extent cx="314325" cy="952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95250"/>
                    </a:xfrm>
                    <a:prstGeom prst="rect">
                      <a:avLst/>
                    </a:prstGeom>
                    <a:noFill/>
                    <a:ln>
                      <a:noFill/>
                    </a:ln>
                  </pic:spPr>
                </pic:pic>
              </a:graphicData>
            </a:graphic>
          </wp:inline>
        </w:drawing>
      </w:r>
    </w:p>
    <w:p w:rsidR="00122109" w:rsidRPr="00122109" w:rsidRDefault="00122109" w:rsidP="00122109">
      <w:pPr>
        <w:numPr>
          <w:ilvl w:val="0"/>
          <w:numId w:val="5"/>
        </w:numPr>
        <w:spacing w:after="4" w:line="261" w:lineRule="auto"/>
        <w:ind w:right="14" w:firstLine="902"/>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 xml:space="preserve">2.Провести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 xml:space="preserve"> по 6 общеобразовательным предметам (математика, информатика, химия, биология, астрономия и физика) с использованием платформы «</w:t>
      </w:r>
      <w:proofErr w:type="spellStart"/>
      <w:r w:rsidRPr="00122109">
        <w:rPr>
          <w:rFonts w:ascii="Times New Roman" w:eastAsia="Times New Roman" w:hAnsi="Times New Roman" w:cs="Times New Roman"/>
          <w:color w:val="000000"/>
          <w:sz w:val="28"/>
        </w:rPr>
        <w:t>Сириус</w:t>
      </w:r>
      <w:proofErr w:type="gramStart"/>
      <w:r w:rsidRPr="00122109">
        <w:rPr>
          <w:rFonts w:ascii="Times New Roman" w:eastAsia="Times New Roman" w:hAnsi="Times New Roman" w:cs="Times New Roman"/>
          <w:color w:val="000000"/>
          <w:sz w:val="28"/>
        </w:rPr>
        <w:t>.К</w:t>
      </w:r>
      <w:proofErr w:type="gramEnd"/>
      <w:r w:rsidRPr="00122109">
        <w:rPr>
          <w:rFonts w:ascii="Times New Roman" w:eastAsia="Times New Roman" w:hAnsi="Times New Roman" w:cs="Times New Roman"/>
          <w:color w:val="000000"/>
          <w:sz w:val="28"/>
        </w:rPr>
        <w:t>урсы</w:t>
      </w:r>
      <w:proofErr w:type="spellEnd"/>
      <w:r w:rsidRPr="00122109">
        <w:rPr>
          <w:rFonts w:ascii="Times New Roman" w:eastAsia="Times New Roman" w:hAnsi="Times New Roman" w:cs="Times New Roman"/>
          <w:color w:val="000000"/>
          <w:sz w:val="28"/>
        </w:rPr>
        <w:t>» в установленные сроки (Приложение) и в соответствии с требованиями к организации и проведению</w:t>
      </w:r>
    </w:p>
    <w:p w:rsidR="00122109" w:rsidRPr="00122109" w:rsidRDefault="00122109" w:rsidP="00122109">
      <w:pPr>
        <w:spacing w:after="4" w:line="261" w:lineRule="auto"/>
        <w:ind w:left="43" w:right="14"/>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 xml:space="preserve">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 xml:space="preserve">, </w:t>
      </w:r>
      <w:proofErr w:type="gramStart"/>
      <w:r w:rsidRPr="00122109">
        <w:rPr>
          <w:rFonts w:ascii="Times New Roman" w:eastAsia="Times New Roman" w:hAnsi="Times New Roman" w:cs="Times New Roman"/>
          <w:color w:val="000000"/>
          <w:sz w:val="28"/>
        </w:rPr>
        <w:t>разработанными</w:t>
      </w:r>
      <w:proofErr w:type="gramEnd"/>
      <w:r w:rsidRPr="00122109">
        <w:rPr>
          <w:rFonts w:ascii="Times New Roman" w:eastAsia="Times New Roman" w:hAnsi="Times New Roman" w:cs="Times New Roman"/>
          <w:color w:val="000000"/>
          <w:sz w:val="28"/>
        </w:rPr>
        <w:t xml:space="preserve"> Образовательным Фондом «Талант и успех»;</w:t>
      </w:r>
    </w:p>
    <w:p w:rsidR="00122109" w:rsidRPr="00122109" w:rsidRDefault="00122109" w:rsidP="00122109">
      <w:pPr>
        <w:numPr>
          <w:ilvl w:val="1"/>
          <w:numId w:val="5"/>
        </w:numPr>
        <w:spacing w:after="4" w:line="261" w:lineRule="auto"/>
        <w:ind w:right="14" w:firstLine="902"/>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 xml:space="preserve">Актуализировать в срок до </w:t>
      </w:r>
      <w:r w:rsidR="005E42AC">
        <w:rPr>
          <w:rFonts w:ascii="Times New Roman" w:eastAsia="Times New Roman" w:hAnsi="Times New Roman" w:cs="Times New Roman"/>
          <w:color w:val="000000"/>
          <w:sz w:val="28"/>
        </w:rPr>
        <w:t>2</w:t>
      </w:r>
      <w:r w:rsidRPr="00122109">
        <w:rPr>
          <w:rFonts w:ascii="Times New Roman" w:eastAsia="Times New Roman" w:hAnsi="Times New Roman" w:cs="Times New Roman"/>
          <w:color w:val="000000"/>
          <w:sz w:val="28"/>
        </w:rPr>
        <w:t>0 сентября 202</w:t>
      </w:r>
      <w:r w:rsidR="005E42AC">
        <w:rPr>
          <w:rFonts w:ascii="Times New Roman" w:eastAsia="Times New Roman" w:hAnsi="Times New Roman" w:cs="Times New Roman"/>
          <w:color w:val="000000"/>
          <w:sz w:val="28"/>
        </w:rPr>
        <w:t>3</w:t>
      </w:r>
      <w:r w:rsidRPr="00122109">
        <w:rPr>
          <w:rFonts w:ascii="Times New Roman" w:eastAsia="Times New Roman" w:hAnsi="Times New Roman" w:cs="Times New Roman"/>
          <w:color w:val="000000"/>
          <w:sz w:val="28"/>
        </w:rPr>
        <w:t xml:space="preserve"> г. актуализировать данные в федеральной системе качества образования (ФИС ОКО) о количественном контингенте обучающихся общеобразовательных организаций;</w:t>
      </w:r>
    </w:p>
    <w:p w:rsidR="00122109" w:rsidRPr="00122109" w:rsidRDefault="005E42AC" w:rsidP="00122109">
      <w:pPr>
        <w:numPr>
          <w:ilvl w:val="1"/>
          <w:numId w:val="5"/>
        </w:numPr>
        <w:spacing w:after="4" w:line="261" w:lineRule="auto"/>
        <w:ind w:right="14" w:firstLine="90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назначить М</w:t>
      </w:r>
      <w:r w:rsidR="00122109">
        <w:rPr>
          <w:rFonts w:ascii="Times New Roman" w:eastAsia="Times New Roman" w:hAnsi="Times New Roman" w:cs="Times New Roman"/>
          <w:color w:val="000000"/>
          <w:sz w:val="28"/>
        </w:rPr>
        <w:t>уллабаеву Г.Т.</w:t>
      </w:r>
      <w:r w:rsidR="00122109" w:rsidRPr="00122109">
        <w:rPr>
          <w:rFonts w:ascii="Times New Roman" w:eastAsia="Times New Roman" w:hAnsi="Times New Roman" w:cs="Times New Roman"/>
          <w:color w:val="000000"/>
          <w:sz w:val="28"/>
        </w:rPr>
        <w:t xml:space="preserve"> ответственны</w:t>
      </w:r>
      <w:r w:rsidR="00122109">
        <w:rPr>
          <w:rFonts w:ascii="Times New Roman" w:eastAsia="Times New Roman" w:hAnsi="Times New Roman" w:cs="Times New Roman"/>
          <w:color w:val="000000"/>
          <w:sz w:val="28"/>
        </w:rPr>
        <w:t>м</w:t>
      </w:r>
      <w:r w:rsidR="00122109" w:rsidRPr="00122109">
        <w:rPr>
          <w:rFonts w:ascii="Times New Roman" w:eastAsia="Times New Roman" w:hAnsi="Times New Roman" w:cs="Times New Roman"/>
          <w:color w:val="000000"/>
          <w:sz w:val="28"/>
        </w:rPr>
        <w:t xml:space="preserve"> для получения индивидуальных кодов участников олимпиады в ФИС ОКО и передачи их участникам олимпиады, получения окончательных результатов олимпиады и подготовки итогового протокола;</w:t>
      </w:r>
    </w:p>
    <w:p w:rsidR="00122109" w:rsidRPr="00122109" w:rsidRDefault="00122109" w:rsidP="00122109">
      <w:pPr>
        <w:spacing w:after="4" w:line="261" w:lineRule="auto"/>
        <w:ind w:left="43" w:right="14" w:firstLine="816"/>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lang w:eastAsia="ru-RU"/>
        </w:rPr>
        <w:lastRenderedPageBreak/>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22109">
        <w:rPr>
          <w:rFonts w:ascii="Times New Roman" w:eastAsia="Times New Roman" w:hAnsi="Times New Roman" w:cs="Times New Roman"/>
          <w:color w:val="000000"/>
          <w:sz w:val="28"/>
        </w:rPr>
        <w:t>4.5. Обеспечить участникам доступ к заданиям школьного этапа всероссийской олимпиады школьников на платформе «Сириус. Курсы» с 8 до 22 по местному времени в день проведения олимпиады, указанный в графике;</w:t>
      </w:r>
    </w:p>
    <w:p w:rsidR="00122109" w:rsidRPr="00122109" w:rsidRDefault="00122109" w:rsidP="00122109">
      <w:pPr>
        <w:numPr>
          <w:ilvl w:val="1"/>
          <w:numId w:val="6"/>
        </w:numPr>
        <w:spacing w:after="4" w:line="312" w:lineRule="auto"/>
        <w:ind w:right="14" w:firstLine="979"/>
        <w:jc w:val="both"/>
        <w:rPr>
          <w:rFonts w:ascii="Times New Roman" w:eastAsia="Times New Roman" w:hAnsi="Times New Roman" w:cs="Times New Roman"/>
          <w:color w:val="000000"/>
          <w:sz w:val="28"/>
        </w:rPr>
      </w:pPr>
      <w:proofErr w:type="gramStart"/>
      <w:r w:rsidRPr="00122109">
        <w:rPr>
          <w:rFonts w:ascii="Times New Roman" w:eastAsia="Times New Roman" w:hAnsi="Times New Roman" w:cs="Times New Roman"/>
          <w:color w:val="000000"/>
          <w:sz w:val="28"/>
        </w:rPr>
        <w:t xml:space="preserve">Провести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 xml:space="preserve"> по общеобразовательным предметам французский язык, русский язык, ОБЖ, литература, право, обществознание, экономика, экология, история, география, физическая культура, искусство (МХК), английский язык, технология, немецкий язык, технология, испанский язык, итальянский язык, китайский язык очно по заданиям, разработанным региональными предметно-методической комиссией, согласно графику проведения Олимпиады (Приложение).</w:t>
      </w:r>
      <w:proofErr w:type="gramEnd"/>
    </w:p>
    <w:p w:rsidR="00122109" w:rsidRPr="00122109" w:rsidRDefault="00122109" w:rsidP="00122109">
      <w:pPr>
        <w:numPr>
          <w:ilvl w:val="1"/>
          <w:numId w:val="6"/>
        </w:numPr>
        <w:spacing w:after="59" w:line="253" w:lineRule="auto"/>
        <w:ind w:right="14" w:firstLine="979"/>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Предусмотреть</w:t>
      </w:r>
      <w:r w:rsidRPr="00122109">
        <w:rPr>
          <w:rFonts w:ascii="Times New Roman" w:eastAsia="Times New Roman" w:hAnsi="Times New Roman" w:cs="Times New Roman"/>
          <w:color w:val="000000"/>
          <w:sz w:val="28"/>
        </w:rPr>
        <w:tab/>
        <w:t>в случае ухудшения</w:t>
      </w:r>
      <w:r w:rsidRPr="00122109">
        <w:rPr>
          <w:rFonts w:ascii="Times New Roman" w:eastAsia="Times New Roman" w:hAnsi="Times New Roman" w:cs="Times New Roman"/>
          <w:color w:val="000000"/>
          <w:sz w:val="28"/>
        </w:rPr>
        <w:tab/>
      </w:r>
      <w:proofErr w:type="spellStart"/>
      <w:r w:rsidRPr="00122109">
        <w:rPr>
          <w:rFonts w:ascii="Times New Roman" w:eastAsia="Times New Roman" w:hAnsi="Times New Roman" w:cs="Times New Roman"/>
          <w:color w:val="000000"/>
          <w:sz w:val="28"/>
        </w:rPr>
        <w:t>санитарноэпидемиологической</w:t>
      </w:r>
      <w:proofErr w:type="spellEnd"/>
      <w:r w:rsidRPr="00122109">
        <w:rPr>
          <w:rFonts w:ascii="Times New Roman" w:eastAsia="Times New Roman" w:hAnsi="Times New Roman" w:cs="Times New Roman"/>
          <w:color w:val="000000"/>
          <w:sz w:val="28"/>
        </w:rPr>
        <w:t xml:space="preserve"> обстановки проведение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 xml:space="preserve"> по всем общеобразовательным предметам с применением </w:t>
      </w:r>
      <w:r>
        <w:rPr>
          <w:rFonts w:ascii="Times New Roman" w:eastAsia="Times New Roman" w:hAnsi="Times New Roman" w:cs="Times New Roman"/>
          <w:noProof/>
          <w:color w:val="000000"/>
          <w:sz w:val="28"/>
          <w:lang w:eastAsia="ru-RU"/>
        </w:rPr>
        <w:drawing>
          <wp:inline distT="0" distB="0" distL="0" distR="0">
            <wp:extent cx="19050"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122109">
        <w:rPr>
          <w:rFonts w:ascii="Times New Roman" w:eastAsia="Times New Roman" w:hAnsi="Times New Roman" w:cs="Times New Roman"/>
          <w:color w:val="000000"/>
          <w:sz w:val="28"/>
        </w:rPr>
        <w:t>информационно-коммуникационных</w:t>
      </w:r>
      <w:r w:rsidRPr="00122109">
        <w:rPr>
          <w:rFonts w:ascii="Times New Roman" w:eastAsia="Times New Roman" w:hAnsi="Times New Roman" w:cs="Times New Roman"/>
          <w:color w:val="000000"/>
          <w:sz w:val="28"/>
        </w:rPr>
        <w:tab/>
        <w:t>технологий</w:t>
      </w:r>
      <w:r w:rsidRPr="00122109">
        <w:rPr>
          <w:rFonts w:ascii="Times New Roman" w:eastAsia="Times New Roman" w:hAnsi="Times New Roman" w:cs="Times New Roman"/>
          <w:color w:val="000000"/>
          <w:sz w:val="28"/>
        </w:rPr>
        <w:tab/>
        <w:t>с</w:t>
      </w:r>
      <w:r w:rsidRPr="00122109">
        <w:rPr>
          <w:rFonts w:ascii="Times New Roman" w:eastAsia="Times New Roman" w:hAnsi="Times New Roman" w:cs="Times New Roman"/>
          <w:color w:val="000000"/>
          <w:sz w:val="28"/>
        </w:rPr>
        <w:tab/>
        <w:t>обязательным включением системы онлайн-</w:t>
      </w:r>
      <w:proofErr w:type="spellStart"/>
      <w:r w:rsidRPr="00122109">
        <w:rPr>
          <w:rFonts w:ascii="Times New Roman" w:eastAsia="Times New Roman" w:hAnsi="Times New Roman" w:cs="Times New Roman"/>
          <w:color w:val="000000"/>
          <w:sz w:val="28"/>
        </w:rPr>
        <w:t>прокторинга</w:t>
      </w:r>
      <w:proofErr w:type="spellEnd"/>
      <w:r w:rsidRPr="00122109">
        <w:rPr>
          <w:rFonts w:ascii="Times New Roman" w:eastAsia="Times New Roman" w:hAnsi="Times New Roman" w:cs="Times New Roman"/>
          <w:color w:val="000000"/>
          <w:sz w:val="28"/>
        </w:rPr>
        <w:t>.</w:t>
      </w:r>
    </w:p>
    <w:p w:rsidR="00122109" w:rsidRPr="00122109" w:rsidRDefault="00122109" w:rsidP="00122109">
      <w:pPr>
        <w:numPr>
          <w:ilvl w:val="1"/>
          <w:numId w:val="6"/>
        </w:numPr>
        <w:spacing w:after="4" w:line="261" w:lineRule="auto"/>
        <w:ind w:right="14" w:firstLine="979"/>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 xml:space="preserve">Обеспечить проведение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 xml:space="preserve"> в соответствии с Порядком проведения Олимпиады и выполнением нормативных документов Министерства образования и науки Республики Башкортостан по организации и проведению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 xml:space="preserve"> с соблюдением </w:t>
      </w:r>
      <w:proofErr w:type="spellStart"/>
      <w:r w:rsidRPr="00122109">
        <w:rPr>
          <w:rFonts w:ascii="Times New Roman" w:eastAsia="Times New Roman" w:hAnsi="Times New Roman" w:cs="Times New Roman"/>
          <w:color w:val="000000"/>
          <w:sz w:val="28"/>
        </w:rPr>
        <w:t>санитарноэпидемиологических</w:t>
      </w:r>
      <w:proofErr w:type="spellEnd"/>
      <w:r w:rsidRPr="00122109">
        <w:rPr>
          <w:rFonts w:ascii="Times New Roman" w:eastAsia="Times New Roman" w:hAnsi="Times New Roman" w:cs="Times New Roman"/>
          <w:color w:val="000000"/>
          <w:sz w:val="28"/>
        </w:rPr>
        <w:t xml:space="preserve"> правил, утвержденных Постановлением Главного государственного санитарного врача Российской Федерации от 28 сентября 2020 года № 28.</w:t>
      </w:r>
    </w:p>
    <w:p w:rsidR="00122109" w:rsidRPr="00122109" w:rsidRDefault="00122109" w:rsidP="00122109">
      <w:pPr>
        <w:numPr>
          <w:ilvl w:val="0"/>
          <w:numId w:val="7"/>
        </w:numPr>
        <w:spacing w:after="4" w:line="261" w:lineRule="auto"/>
        <w:ind w:right="14"/>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9.Сформировать</w:t>
      </w:r>
      <w:r w:rsidRPr="00122109">
        <w:rPr>
          <w:rFonts w:ascii="Times New Roman" w:eastAsia="Times New Roman" w:hAnsi="Times New Roman" w:cs="Times New Roman"/>
          <w:color w:val="000000"/>
          <w:sz w:val="28"/>
        </w:rPr>
        <w:tab/>
        <w:t xml:space="preserve">оргкомитет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 xml:space="preserve"> по</w:t>
      </w:r>
      <w:r w:rsidRPr="00122109">
        <w:rPr>
          <w:rFonts w:ascii="Times New Roman" w:eastAsia="Times New Roman" w:hAnsi="Times New Roman" w:cs="Times New Roman"/>
          <w:color w:val="000000"/>
          <w:sz w:val="28"/>
        </w:rPr>
        <w:tab/>
        <w:t>каждому общеобразовательному предмету и утвердить его состав</w:t>
      </w:r>
      <w:proofErr w:type="gramStart"/>
      <w:r w:rsidRPr="00122109">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п</w:t>
      </w:r>
      <w:proofErr w:type="gramEnd"/>
      <w:r>
        <w:rPr>
          <w:rFonts w:ascii="Times New Roman" w:eastAsia="Times New Roman" w:hAnsi="Times New Roman" w:cs="Times New Roman"/>
          <w:color w:val="000000"/>
          <w:sz w:val="28"/>
        </w:rPr>
        <w:t>риложение1)</w:t>
      </w:r>
    </w:p>
    <w:p w:rsidR="00122109" w:rsidRPr="00122109" w:rsidRDefault="00122109" w:rsidP="00122109">
      <w:pPr>
        <w:numPr>
          <w:ilvl w:val="1"/>
          <w:numId w:val="7"/>
        </w:numPr>
        <w:spacing w:after="4" w:line="261" w:lineRule="auto"/>
        <w:ind w:right="14"/>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 xml:space="preserve">Сформировать апелляционные комиссии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 xml:space="preserve"> и утвердить их составы.</w:t>
      </w:r>
    </w:p>
    <w:p w:rsidR="00122109" w:rsidRPr="00122109" w:rsidRDefault="00122109" w:rsidP="00122109">
      <w:pPr>
        <w:numPr>
          <w:ilvl w:val="1"/>
          <w:numId w:val="7"/>
        </w:numPr>
        <w:spacing w:after="4" w:line="261" w:lineRule="auto"/>
        <w:ind w:right="14"/>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 xml:space="preserve">Обеспечить работу организаторов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 своевременное получение информации и соблюдение конфиденциальности, касающейся содержания олимпиадных заданий, критериев оценивания.</w:t>
      </w:r>
    </w:p>
    <w:p w:rsidR="00122109" w:rsidRPr="00122109" w:rsidRDefault="00122109" w:rsidP="00122109">
      <w:pPr>
        <w:numPr>
          <w:ilvl w:val="1"/>
          <w:numId w:val="7"/>
        </w:numPr>
        <w:spacing w:after="4" w:line="261" w:lineRule="auto"/>
        <w:ind w:right="14"/>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 xml:space="preserve">Определить квоты победителей и призеров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 xml:space="preserve"> по каждому общеобразовательному предмету.</w:t>
      </w:r>
    </w:p>
    <w:p w:rsidR="00122109" w:rsidRPr="00122109" w:rsidRDefault="00122109" w:rsidP="00122109">
      <w:pPr>
        <w:numPr>
          <w:ilvl w:val="1"/>
          <w:numId w:val="7"/>
        </w:numPr>
        <w:spacing w:after="4" w:line="261" w:lineRule="auto"/>
        <w:ind w:right="14"/>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Установить в срок до 2 ноября 202</w:t>
      </w:r>
      <w:r w:rsidR="005E42AC">
        <w:rPr>
          <w:rFonts w:ascii="Times New Roman" w:eastAsia="Times New Roman" w:hAnsi="Times New Roman" w:cs="Times New Roman"/>
          <w:color w:val="000000"/>
          <w:sz w:val="28"/>
        </w:rPr>
        <w:t>3</w:t>
      </w:r>
      <w:r w:rsidRPr="00122109">
        <w:rPr>
          <w:rFonts w:ascii="Times New Roman" w:eastAsia="Times New Roman" w:hAnsi="Times New Roman" w:cs="Times New Roman"/>
          <w:color w:val="000000"/>
          <w:sz w:val="28"/>
        </w:rPr>
        <w:t xml:space="preserve"> года по каждому классу и каждому общеобразовательному предмету, по которому проводится олимпиада, количество баллов, необходимых для участия в муниципальном этапе всероссийской олимпиады школьников с учетом требований Образовательного Фонда «Талант и успех».</w:t>
      </w:r>
    </w:p>
    <w:p w:rsidR="00122109" w:rsidRPr="00122109" w:rsidRDefault="00122109" w:rsidP="00122109">
      <w:pPr>
        <w:numPr>
          <w:ilvl w:val="1"/>
          <w:numId w:val="7"/>
        </w:numPr>
        <w:spacing w:after="4" w:line="261" w:lineRule="auto"/>
        <w:ind w:right="14"/>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 xml:space="preserve">Обеспечить информирование руководителей образовательных организаций, расположенных на территории соответствующего </w:t>
      </w:r>
      <w:r w:rsidRPr="00122109">
        <w:rPr>
          <w:rFonts w:ascii="Times New Roman" w:eastAsia="Times New Roman" w:hAnsi="Times New Roman" w:cs="Times New Roman"/>
          <w:color w:val="000000"/>
          <w:sz w:val="28"/>
        </w:rPr>
        <w:lastRenderedPageBreak/>
        <w:t xml:space="preserve">муниципального образования, обучающихся и их родителей (законных представителей) о датах проведения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 xml:space="preserve">. </w:t>
      </w:r>
      <w:r>
        <w:rPr>
          <w:rFonts w:ascii="Times New Roman" w:eastAsia="Times New Roman" w:hAnsi="Times New Roman" w:cs="Times New Roman"/>
          <w:noProof/>
          <w:color w:val="000000"/>
          <w:sz w:val="28"/>
          <w:lang w:eastAsia="ru-RU"/>
        </w:rPr>
        <w:drawing>
          <wp:inline distT="0" distB="0" distL="0" distR="0">
            <wp:extent cx="19050" cy="19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122109" w:rsidRPr="00122109" w:rsidRDefault="00122109" w:rsidP="00122109">
      <w:pPr>
        <w:numPr>
          <w:ilvl w:val="1"/>
          <w:numId w:val="7"/>
        </w:numPr>
        <w:spacing w:after="4" w:line="261" w:lineRule="auto"/>
        <w:ind w:right="14"/>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 xml:space="preserve">Обеспечить сбор и хранение заявлений родителей (законных представителей) обучающихся, заявивших о своем участии в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 об ознакомлении с Порядком, о согласии на публикацию олимпиадных работ, в том числе в сети Интернет.</w:t>
      </w:r>
    </w:p>
    <w:p w:rsidR="00122109" w:rsidRPr="00122109" w:rsidRDefault="00122109" w:rsidP="00122109">
      <w:pPr>
        <w:numPr>
          <w:ilvl w:val="1"/>
          <w:numId w:val="7"/>
        </w:numPr>
        <w:spacing w:after="4" w:line="261" w:lineRule="auto"/>
        <w:ind w:right="14"/>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 xml:space="preserve">Обеспечить утверждение результатов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 xml:space="preserve"> по каждому общеобразовательному предмету (рейтинг победителей и призеров школьного этапа олимпиады) и публикацию их на своем сайте в сети Интернет, в том числе протоколов жюри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 xml:space="preserve"> по каждому общеобразовательному предмету.</w:t>
      </w:r>
    </w:p>
    <w:p w:rsidR="00122109" w:rsidRPr="00122109" w:rsidRDefault="00122109" w:rsidP="00122109">
      <w:pPr>
        <w:spacing w:after="0" w:line="259" w:lineRule="auto"/>
        <w:ind w:left="10" w:right="86" w:hanging="10"/>
        <w:jc w:val="center"/>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 xml:space="preserve">4, 18. Обеспечить награждение победителей и призеров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w:t>
      </w:r>
    </w:p>
    <w:p w:rsidR="00122109" w:rsidRPr="00122109" w:rsidRDefault="00122109" w:rsidP="00122109">
      <w:pPr>
        <w:numPr>
          <w:ilvl w:val="1"/>
          <w:numId w:val="8"/>
        </w:numPr>
        <w:spacing w:after="4" w:line="261" w:lineRule="auto"/>
        <w:ind w:right="14"/>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 xml:space="preserve">Обеспечить сохранность жизни и здоровья </w:t>
      </w:r>
      <w:proofErr w:type="gramStart"/>
      <w:r w:rsidRPr="00122109">
        <w:rPr>
          <w:rFonts w:ascii="Times New Roman" w:eastAsia="Times New Roman" w:hAnsi="Times New Roman" w:cs="Times New Roman"/>
          <w:color w:val="000000"/>
          <w:sz w:val="28"/>
        </w:rPr>
        <w:t>обучающихся</w:t>
      </w:r>
      <w:proofErr w:type="gramEnd"/>
      <w:r w:rsidRPr="00122109">
        <w:rPr>
          <w:rFonts w:ascii="Times New Roman" w:eastAsia="Times New Roman" w:hAnsi="Times New Roman" w:cs="Times New Roman"/>
          <w:color w:val="000000"/>
          <w:sz w:val="28"/>
        </w:rPr>
        <w:t xml:space="preserve"> во время проведения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w:t>
      </w:r>
      <w:r>
        <w:rPr>
          <w:rFonts w:ascii="Times New Roman" w:eastAsia="Times New Roman" w:hAnsi="Times New Roman" w:cs="Times New Roman"/>
          <w:noProof/>
          <w:color w:val="000000"/>
          <w:sz w:val="28"/>
          <w:lang w:eastAsia="ru-RU"/>
        </w:rPr>
        <w:drawing>
          <wp:inline distT="0" distB="0" distL="0" distR="0">
            <wp:extent cx="152400" cy="95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95250"/>
                    </a:xfrm>
                    <a:prstGeom prst="rect">
                      <a:avLst/>
                    </a:prstGeom>
                    <a:noFill/>
                    <a:ln>
                      <a:noFill/>
                    </a:ln>
                  </pic:spPr>
                </pic:pic>
              </a:graphicData>
            </a:graphic>
          </wp:inline>
        </w:drawing>
      </w:r>
    </w:p>
    <w:p w:rsidR="00122109" w:rsidRPr="00122109" w:rsidRDefault="00122109" w:rsidP="00122109">
      <w:pPr>
        <w:numPr>
          <w:ilvl w:val="1"/>
          <w:numId w:val="8"/>
        </w:numPr>
        <w:spacing w:after="4" w:line="261" w:lineRule="auto"/>
        <w:ind w:right="14"/>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 xml:space="preserve">Обеспечить создание специальных условий, в случае участия в олимпиаде участников с ОВЗ и детей-инвалидов, в том числе беспрепятственный доступ </w:t>
      </w:r>
      <w:proofErr w:type="gramStart"/>
      <w:r w:rsidRPr="00122109">
        <w:rPr>
          <w:rFonts w:ascii="Times New Roman" w:eastAsia="Times New Roman" w:hAnsi="Times New Roman" w:cs="Times New Roman"/>
          <w:color w:val="000000"/>
          <w:sz w:val="28"/>
        </w:rPr>
        <w:t>в место проведения</w:t>
      </w:r>
      <w:proofErr w:type="gramEnd"/>
      <w:r w:rsidRPr="00122109">
        <w:rPr>
          <w:rFonts w:ascii="Times New Roman" w:eastAsia="Times New Roman" w:hAnsi="Times New Roman" w:cs="Times New Roman"/>
          <w:color w:val="000000"/>
          <w:sz w:val="28"/>
        </w:rPr>
        <w:t xml:space="preserve"> олимпиады, наличие пандусов, специальных кресел и других приспособлений, присутствие ассистентов.</w:t>
      </w:r>
    </w:p>
    <w:p w:rsidR="00122109" w:rsidRPr="00122109" w:rsidRDefault="00122109" w:rsidP="00122109">
      <w:pPr>
        <w:numPr>
          <w:ilvl w:val="1"/>
          <w:numId w:val="8"/>
        </w:numPr>
        <w:spacing w:after="4" w:line="261" w:lineRule="auto"/>
        <w:ind w:right="14"/>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lang w:eastAsia="ru-RU"/>
        </w:rPr>
        <w:drawing>
          <wp:anchor distT="0" distB="0" distL="114300" distR="114300" simplePos="0" relativeHeight="251660288" behindDoc="0" locked="0" layoutInCell="1" allowOverlap="0">
            <wp:simplePos x="0" y="0"/>
            <wp:positionH relativeFrom="page">
              <wp:posOffset>941705</wp:posOffset>
            </wp:positionH>
            <wp:positionV relativeFrom="page">
              <wp:posOffset>2621280</wp:posOffset>
            </wp:positionV>
            <wp:extent cx="18415" cy="18415"/>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8"/>
          <w:lang w:eastAsia="ru-RU"/>
        </w:rPr>
        <w:drawing>
          <wp:anchor distT="0" distB="0" distL="114300" distR="114300" simplePos="0" relativeHeight="251661312" behindDoc="0" locked="0" layoutInCell="1" allowOverlap="0">
            <wp:simplePos x="0" y="0"/>
            <wp:positionH relativeFrom="page">
              <wp:posOffset>774065</wp:posOffset>
            </wp:positionH>
            <wp:positionV relativeFrom="page">
              <wp:posOffset>3069590</wp:posOffset>
            </wp:positionV>
            <wp:extent cx="12065" cy="889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8"/>
          <w:lang w:eastAsia="ru-RU"/>
        </w:rPr>
        <w:drawing>
          <wp:anchor distT="0" distB="0" distL="114300" distR="114300" simplePos="0" relativeHeight="251662336" behindDoc="0" locked="0" layoutInCell="1" allowOverlap="0">
            <wp:simplePos x="0" y="0"/>
            <wp:positionH relativeFrom="page">
              <wp:posOffset>786130</wp:posOffset>
            </wp:positionH>
            <wp:positionV relativeFrom="page">
              <wp:posOffset>3892550</wp:posOffset>
            </wp:positionV>
            <wp:extent cx="24130" cy="2159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 cy="215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122109">
        <w:rPr>
          <w:rFonts w:ascii="Times New Roman" w:eastAsia="Times New Roman" w:hAnsi="Times New Roman" w:cs="Times New Roman"/>
          <w:color w:val="000000"/>
          <w:sz w:val="28"/>
        </w:rPr>
        <w:t xml:space="preserve">Обеспечить общественное наблюдение за ходом проведения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(Приказ Министерства образования и науки Российской федерации от 28 июня 2013 г. № 491).</w:t>
      </w:r>
      <w:r>
        <w:rPr>
          <w:rFonts w:ascii="Times New Roman" w:eastAsia="Times New Roman" w:hAnsi="Times New Roman" w:cs="Times New Roman"/>
          <w:noProof/>
          <w:color w:val="000000"/>
          <w:sz w:val="28"/>
          <w:lang w:eastAsia="ru-RU"/>
        </w:rPr>
        <w:drawing>
          <wp:inline distT="0" distB="0" distL="0" distR="0">
            <wp:extent cx="19050"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roofErr w:type="gramEnd"/>
    </w:p>
    <w:p w:rsidR="00122109" w:rsidRPr="00122109" w:rsidRDefault="00122109" w:rsidP="00122109">
      <w:pPr>
        <w:numPr>
          <w:ilvl w:val="1"/>
          <w:numId w:val="8"/>
        </w:numPr>
        <w:spacing w:after="4" w:line="261" w:lineRule="auto"/>
        <w:ind w:right="14"/>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Предоставить МКУ «Отдел образования» до 10 ноября 202</w:t>
      </w:r>
      <w:r w:rsidR="005E42AC">
        <w:rPr>
          <w:rFonts w:ascii="Times New Roman" w:eastAsia="Times New Roman" w:hAnsi="Times New Roman" w:cs="Times New Roman"/>
          <w:color w:val="000000"/>
          <w:sz w:val="28"/>
        </w:rPr>
        <w:t>3</w:t>
      </w:r>
      <w:r w:rsidRPr="00122109">
        <w:rPr>
          <w:rFonts w:ascii="Times New Roman" w:eastAsia="Times New Roman" w:hAnsi="Times New Roman" w:cs="Times New Roman"/>
          <w:color w:val="000000"/>
          <w:sz w:val="28"/>
        </w:rPr>
        <w:t xml:space="preserve"> года сводный отчет об итогах проведения ШЭ </w:t>
      </w:r>
      <w:proofErr w:type="spellStart"/>
      <w:r w:rsidRPr="00122109">
        <w:rPr>
          <w:rFonts w:ascii="Times New Roman" w:eastAsia="Times New Roman" w:hAnsi="Times New Roman" w:cs="Times New Roman"/>
          <w:color w:val="000000"/>
          <w:sz w:val="28"/>
        </w:rPr>
        <w:t>ВсОШ</w:t>
      </w:r>
      <w:proofErr w:type="spellEnd"/>
      <w:r w:rsidRPr="00122109">
        <w:rPr>
          <w:rFonts w:ascii="Times New Roman" w:eastAsia="Times New Roman" w:hAnsi="Times New Roman" w:cs="Times New Roman"/>
          <w:color w:val="000000"/>
          <w:sz w:val="28"/>
        </w:rPr>
        <w:t xml:space="preserve"> по каждому общеобразовательному предмету</w:t>
      </w:r>
    </w:p>
    <w:p w:rsidR="00122109" w:rsidRPr="00122109" w:rsidRDefault="00122109" w:rsidP="00122109">
      <w:pPr>
        <w:numPr>
          <w:ilvl w:val="0"/>
          <w:numId w:val="7"/>
        </w:numPr>
        <w:spacing w:after="4" w:line="261" w:lineRule="auto"/>
        <w:ind w:right="14"/>
        <w:jc w:val="both"/>
        <w:rPr>
          <w:rFonts w:ascii="Times New Roman" w:eastAsia="Times New Roman" w:hAnsi="Times New Roman" w:cs="Times New Roman"/>
          <w:color w:val="000000"/>
          <w:sz w:val="28"/>
        </w:rPr>
      </w:pPr>
      <w:r w:rsidRPr="00122109">
        <w:rPr>
          <w:rFonts w:ascii="Times New Roman" w:eastAsia="Times New Roman" w:hAnsi="Times New Roman" w:cs="Times New Roman"/>
          <w:color w:val="000000"/>
          <w:sz w:val="28"/>
        </w:rPr>
        <w:t xml:space="preserve">Контроль за исполнением настоящего приказа возложить на </w:t>
      </w:r>
      <w:proofErr w:type="spellStart"/>
      <w:r>
        <w:rPr>
          <w:rFonts w:ascii="Times New Roman" w:eastAsia="Times New Roman" w:hAnsi="Times New Roman" w:cs="Times New Roman"/>
          <w:color w:val="000000"/>
          <w:sz w:val="28"/>
        </w:rPr>
        <w:t>зам</w:t>
      </w:r>
      <w:proofErr w:type="gramStart"/>
      <w:r>
        <w:rPr>
          <w:rFonts w:ascii="Times New Roman" w:eastAsia="Times New Roman" w:hAnsi="Times New Roman" w:cs="Times New Roman"/>
          <w:color w:val="000000"/>
          <w:sz w:val="28"/>
        </w:rPr>
        <w:t>.д</w:t>
      </w:r>
      <w:proofErr w:type="gramEnd"/>
      <w:r>
        <w:rPr>
          <w:rFonts w:ascii="Times New Roman" w:eastAsia="Times New Roman" w:hAnsi="Times New Roman" w:cs="Times New Roman"/>
          <w:color w:val="000000"/>
          <w:sz w:val="28"/>
        </w:rPr>
        <w:t>ир</w:t>
      </w:r>
      <w:proofErr w:type="spellEnd"/>
      <w:r>
        <w:rPr>
          <w:rFonts w:ascii="Times New Roman" w:eastAsia="Times New Roman" w:hAnsi="Times New Roman" w:cs="Times New Roman"/>
          <w:color w:val="000000"/>
          <w:sz w:val="28"/>
        </w:rPr>
        <w:t xml:space="preserve"> по УВР Муллабаеву Г.Т.</w:t>
      </w:r>
    </w:p>
    <w:p w:rsidR="00122109" w:rsidRPr="00122109" w:rsidRDefault="00122109" w:rsidP="00122109">
      <w:pPr>
        <w:spacing w:after="4" w:line="261" w:lineRule="auto"/>
        <w:ind w:left="29" w:right="19" w:firstLine="902"/>
        <w:jc w:val="both"/>
        <w:rPr>
          <w:rFonts w:ascii="Times New Roman" w:eastAsia="Times New Roman" w:hAnsi="Times New Roman" w:cs="Times New Roman"/>
          <w:color w:val="000000"/>
          <w:sz w:val="28"/>
        </w:rPr>
        <w:sectPr w:rsidR="00122109" w:rsidRPr="00122109" w:rsidSect="00122109">
          <w:pgSz w:w="11904" w:h="16834"/>
          <w:pgMar w:top="1177" w:right="730" w:bottom="1236" w:left="1771" w:header="720" w:footer="720" w:gutter="0"/>
          <w:cols w:space="720"/>
        </w:sectPr>
      </w:pPr>
    </w:p>
    <w:p w:rsidR="00B271C1" w:rsidRPr="00726039" w:rsidRDefault="00B271C1" w:rsidP="00854A13">
      <w:pPr>
        <w:spacing w:before="311" w:after="0" w:line="240" w:lineRule="auto"/>
        <w:ind w:right="415"/>
        <w:jc w:val="both"/>
        <w:rPr>
          <w:rFonts w:ascii="Times New Roman" w:eastAsia="Times New Roman" w:hAnsi="Times New Roman" w:cs="Times New Roman"/>
          <w:sz w:val="24"/>
          <w:szCs w:val="24"/>
          <w:lang w:eastAsia="ru-RU"/>
        </w:rPr>
      </w:pPr>
      <w:r w:rsidRPr="00726039">
        <w:rPr>
          <w:rFonts w:ascii="Times New Roman" w:eastAsia="Times New Roman" w:hAnsi="Times New Roman" w:cs="Times New Roman"/>
          <w:sz w:val="24"/>
          <w:szCs w:val="24"/>
          <w:lang w:eastAsia="ru-RU"/>
        </w:rPr>
        <w:lastRenderedPageBreak/>
        <w:t>Приложение</w:t>
      </w:r>
      <w:proofErr w:type="gramStart"/>
      <w:r w:rsidR="00122109">
        <w:rPr>
          <w:rFonts w:ascii="Times New Roman" w:eastAsia="Times New Roman" w:hAnsi="Times New Roman" w:cs="Times New Roman"/>
          <w:sz w:val="24"/>
          <w:szCs w:val="24"/>
          <w:lang w:eastAsia="ru-RU"/>
        </w:rPr>
        <w:t>2</w:t>
      </w:r>
      <w:proofErr w:type="gramEnd"/>
    </w:p>
    <w:p w:rsidR="00B271C1" w:rsidRPr="00726039" w:rsidRDefault="00B271C1" w:rsidP="00854A13">
      <w:pPr>
        <w:spacing w:before="311" w:after="0" w:line="240" w:lineRule="auto"/>
        <w:ind w:right="415"/>
        <w:jc w:val="both"/>
        <w:rPr>
          <w:rFonts w:ascii="Times New Roman" w:eastAsia="Times New Roman" w:hAnsi="Times New Roman" w:cs="Times New Roman"/>
          <w:sz w:val="24"/>
          <w:szCs w:val="24"/>
          <w:lang w:eastAsia="ru-RU"/>
        </w:rPr>
      </w:pPr>
      <w:r w:rsidRPr="00726039">
        <w:rPr>
          <w:rFonts w:ascii="Times New Roman" w:eastAsia="Times New Roman" w:hAnsi="Times New Roman" w:cs="Times New Roman"/>
          <w:sz w:val="24"/>
          <w:szCs w:val="24"/>
          <w:lang w:eastAsia="ru-RU"/>
        </w:rPr>
        <w:t>Состав  оргкомитета:</w:t>
      </w:r>
    </w:p>
    <w:p w:rsidR="00B271C1" w:rsidRPr="00726039" w:rsidRDefault="00B271C1" w:rsidP="00B271C1">
      <w:pPr>
        <w:pStyle w:val="a5"/>
        <w:numPr>
          <w:ilvl w:val="0"/>
          <w:numId w:val="3"/>
        </w:numPr>
        <w:spacing w:before="311" w:after="0" w:line="240" w:lineRule="auto"/>
        <w:ind w:right="415"/>
        <w:jc w:val="both"/>
        <w:rPr>
          <w:rFonts w:ascii="Times New Roman" w:eastAsia="Times New Roman" w:hAnsi="Times New Roman" w:cs="Times New Roman"/>
          <w:sz w:val="24"/>
          <w:szCs w:val="24"/>
          <w:lang w:eastAsia="ru-RU"/>
        </w:rPr>
      </w:pPr>
      <w:r w:rsidRPr="00726039">
        <w:rPr>
          <w:rFonts w:ascii="Times New Roman" w:eastAsia="Times New Roman" w:hAnsi="Times New Roman" w:cs="Times New Roman"/>
          <w:sz w:val="24"/>
          <w:szCs w:val="24"/>
          <w:lang w:eastAsia="ru-RU"/>
        </w:rPr>
        <w:t>Муллабаева Г.Т.</w:t>
      </w:r>
    </w:p>
    <w:p w:rsidR="00B271C1" w:rsidRPr="00726039" w:rsidRDefault="00B271C1" w:rsidP="00B271C1">
      <w:pPr>
        <w:pStyle w:val="a5"/>
        <w:numPr>
          <w:ilvl w:val="0"/>
          <w:numId w:val="3"/>
        </w:numPr>
        <w:spacing w:before="311" w:after="0" w:line="240" w:lineRule="auto"/>
        <w:ind w:right="415"/>
        <w:jc w:val="both"/>
        <w:rPr>
          <w:rFonts w:ascii="Times New Roman" w:eastAsia="Times New Roman" w:hAnsi="Times New Roman" w:cs="Times New Roman"/>
          <w:sz w:val="24"/>
          <w:szCs w:val="24"/>
          <w:lang w:eastAsia="ru-RU"/>
        </w:rPr>
      </w:pPr>
      <w:r w:rsidRPr="00726039">
        <w:rPr>
          <w:rFonts w:ascii="Times New Roman" w:eastAsia="Times New Roman" w:hAnsi="Times New Roman" w:cs="Times New Roman"/>
          <w:sz w:val="24"/>
          <w:szCs w:val="24"/>
          <w:lang w:eastAsia="ru-RU"/>
        </w:rPr>
        <w:t xml:space="preserve"> Садыкова Н.Р.</w:t>
      </w:r>
    </w:p>
    <w:p w:rsidR="00B271C1" w:rsidRPr="00726039" w:rsidRDefault="00B271C1" w:rsidP="00B271C1">
      <w:pPr>
        <w:pStyle w:val="a5"/>
        <w:numPr>
          <w:ilvl w:val="0"/>
          <w:numId w:val="3"/>
        </w:numPr>
        <w:spacing w:before="311" w:after="0" w:line="240" w:lineRule="auto"/>
        <w:ind w:right="415"/>
        <w:jc w:val="both"/>
        <w:rPr>
          <w:rFonts w:ascii="Times New Roman" w:eastAsia="Times New Roman" w:hAnsi="Times New Roman" w:cs="Times New Roman"/>
          <w:sz w:val="24"/>
          <w:szCs w:val="24"/>
          <w:lang w:eastAsia="ru-RU"/>
        </w:rPr>
      </w:pPr>
      <w:proofErr w:type="spellStart"/>
      <w:r w:rsidRPr="00726039">
        <w:rPr>
          <w:rFonts w:ascii="Times New Roman" w:eastAsia="Times New Roman" w:hAnsi="Times New Roman" w:cs="Times New Roman"/>
          <w:sz w:val="24"/>
          <w:szCs w:val="24"/>
          <w:lang w:eastAsia="ru-RU"/>
        </w:rPr>
        <w:t>Янбекова</w:t>
      </w:r>
      <w:proofErr w:type="spellEnd"/>
      <w:r w:rsidRPr="00726039">
        <w:rPr>
          <w:rFonts w:ascii="Times New Roman" w:eastAsia="Times New Roman" w:hAnsi="Times New Roman" w:cs="Times New Roman"/>
          <w:sz w:val="24"/>
          <w:szCs w:val="24"/>
          <w:lang w:eastAsia="ru-RU"/>
        </w:rPr>
        <w:t xml:space="preserve"> Л.С.</w:t>
      </w:r>
    </w:p>
    <w:p w:rsidR="00B271C1" w:rsidRPr="00B271C1" w:rsidRDefault="00B271C1" w:rsidP="00B271C1">
      <w:pPr>
        <w:spacing w:after="0"/>
        <w:rPr>
          <w:rFonts w:ascii="Times New Roman" w:eastAsia="Calibri" w:hAnsi="Times New Roman" w:cs="Times New Roman"/>
          <w:b/>
          <w:sz w:val="24"/>
          <w:szCs w:val="24"/>
        </w:rPr>
      </w:pPr>
      <w:r w:rsidRPr="00726039">
        <w:rPr>
          <w:rFonts w:ascii="Times New Roman" w:eastAsia="Calibri" w:hAnsi="Times New Roman" w:cs="Times New Roman"/>
          <w:sz w:val="24"/>
          <w:szCs w:val="24"/>
        </w:rPr>
        <w:t xml:space="preserve">Состав </w:t>
      </w:r>
      <w:r w:rsidRPr="00B271C1">
        <w:rPr>
          <w:rFonts w:ascii="Times New Roman" w:eastAsia="Calibri" w:hAnsi="Times New Roman" w:cs="Times New Roman"/>
          <w:sz w:val="24"/>
          <w:szCs w:val="24"/>
        </w:rPr>
        <w:t>жюри  для проверки школьных работ</w:t>
      </w:r>
      <w:r w:rsidRPr="00B271C1">
        <w:rPr>
          <w:rFonts w:ascii="Times New Roman" w:eastAsia="Calibri" w:hAnsi="Times New Roman" w:cs="Times New Roman"/>
          <w:b/>
          <w:sz w:val="24"/>
          <w:szCs w:val="24"/>
        </w:rPr>
        <w:t>:</w:t>
      </w:r>
    </w:p>
    <w:p w:rsidR="00B271C1" w:rsidRPr="00726039" w:rsidRDefault="00B271C1" w:rsidP="00B271C1">
      <w:pPr>
        <w:spacing w:after="0"/>
        <w:rPr>
          <w:rFonts w:ascii="Times New Roman" w:eastAsia="Calibri" w:hAnsi="Times New Roman" w:cs="Times New Roman"/>
          <w:sz w:val="24"/>
          <w:szCs w:val="24"/>
        </w:rPr>
      </w:pPr>
      <w:r w:rsidRPr="00B271C1">
        <w:rPr>
          <w:rFonts w:ascii="Times New Roman" w:eastAsia="Calibri" w:hAnsi="Times New Roman" w:cs="Times New Roman"/>
          <w:sz w:val="24"/>
          <w:szCs w:val="24"/>
        </w:rPr>
        <w:t>Муллабаева Г.Т.-председатель жюри</w:t>
      </w:r>
    </w:p>
    <w:p w:rsidR="00B271C1" w:rsidRPr="00B271C1" w:rsidRDefault="00B271C1" w:rsidP="00B271C1">
      <w:pPr>
        <w:spacing w:after="0"/>
        <w:rPr>
          <w:rFonts w:ascii="Times New Roman" w:eastAsia="Calibri" w:hAnsi="Times New Roman" w:cs="Times New Roman"/>
          <w:sz w:val="24"/>
          <w:szCs w:val="24"/>
        </w:rPr>
      </w:pPr>
    </w:p>
    <w:p w:rsidR="00B271C1" w:rsidRPr="00B271C1" w:rsidRDefault="00B271C1" w:rsidP="00B271C1">
      <w:pPr>
        <w:spacing w:after="0"/>
        <w:rPr>
          <w:rFonts w:ascii="Times New Roman" w:eastAsia="Calibri" w:hAnsi="Times New Roman" w:cs="Times New Roman"/>
          <w:sz w:val="24"/>
          <w:szCs w:val="24"/>
        </w:rPr>
      </w:pPr>
      <w:r w:rsidRPr="00B271C1">
        <w:rPr>
          <w:rFonts w:ascii="Times New Roman" w:eastAsia="Calibri" w:hAnsi="Times New Roman" w:cs="Times New Roman"/>
          <w:sz w:val="24"/>
          <w:szCs w:val="24"/>
        </w:rPr>
        <w:t>Члены жюри:</w:t>
      </w:r>
    </w:p>
    <w:p w:rsidR="00B271C1" w:rsidRPr="00B271C1" w:rsidRDefault="00B271C1" w:rsidP="00B271C1">
      <w:pPr>
        <w:spacing w:after="0"/>
        <w:ind w:left="709" w:firstLine="284"/>
        <w:rPr>
          <w:rFonts w:ascii="Times New Roman" w:eastAsia="Calibri" w:hAnsi="Times New Roman" w:cs="Times New Roman"/>
          <w:sz w:val="24"/>
          <w:szCs w:val="24"/>
        </w:rPr>
      </w:pPr>
      <w:r w:rsidRPr="00B271C1">
        <w:rPr>
          <w:rFonts w:ascii="Times New Roman" w:eastAsia="Calibri" w:hAnsi="Times New Roman" w:cs="Times New Roman"/>
          <w:sz w:val="24"/>
          <w:szCs w:val="24"/>
        </w:rPr>
        <w:t>Математика - Муллабаев З.Г, Романов С.Л.</w:t>
      </w:r>
    </w:p>
    <w:p w:rsidR="00B271C1" w:rsidRPr="00B271C1" w:rsidRDefault="00B271C1" w:rsidP="00B271C1">
      <w:pPr>
        <w:spacing w:after="0"/>
        <w:ind w:left="709" w:firstLine="284"/>
        <w:rPr>
          <w:rFonts w:ascii="Times New Roman" w:eastAsia="Calibri" w:hAnsi="Times New Roman" w:cs="Times New Roman"/>
          <w:sz w:val="24"/>
          <w:szCs w:val="24"/>
        </w:rPr>
      </w:pPr>
      <w:r w:rsidRPr="00B271C1">
        <w:rPr>
          <w:rFonts w:ascii="Times New Roman" w:eastAsia="Calibri" w:hAnsi="Times New Roman" w:cs="Times New Roman"/>
          <w:sz w:val="24"/>
          <w:szCs w:val="24"/>
        </w:rPr>
        <w:t xml:space="preserve">История – </w:t>
      </w:r>
      <w:proofErr w:type="spellStart"/>
      <w:r w:rsidRPr="00B271C1">
        <w:rPr>
          <w:rFonts w:ascii="Times New Roman" w:eastAsia="Calibri" w:hAnsi="Times New Roman" w:cs="Times New Roman"/>
          <w:sz w:val="24"/>
          <w:szCs w:val="24"/>
        </w:rPr>
        <w:t>Янбекова</w:t>
      </w:r>
      <w:proofErr w:type="spellEnd"/>
      <w:r w:rsidRPr="00B271C1">
        <w:rPr>
          <w:rFonts w:ascii="Times New Roman" w:eastAsia="Calibri" w:hAnsi="Times New Roman" w:cs="Times New Roman"/>
          <w:sz w:val="24"/>
          <w:szCs w:val="24"/>
        </w:rPr>
        <w:t xml:space="preserve"> Л.С., Романов С.Л.</w:t>
      </w:r>
    </w:p>
    <w:p w:rsidR="00B271C1" w:rsidRPr="00B271C1" w:rsidRDefault="00B271C1" w:rsidP="00B271C1">
      <w:pPr>
        <w:spacing w:after="0"/>
        <w:ind w:left="709" w:firstLine="284"/>
        <w:rPr>
          <w:rFonts w:ascii="Times New Roman" w:eastAsia="Calibri" w:hAnsi="Times New Roman" w:cs="Times New Roman"/>
          <w:sz w:val="24"/>
          <w:szCs w:val="24"/>
        </w:rPr>
      </w:pPr>
      <w:r w:rsidRPr="00B271C1">
        <w:rPr>
          <w:rFonts w:ascii="Times New Roman" w:eastAsia="Calibri" w:hAnsi="Times New Roman" w:cs="Times New Roman"/>
          <w:sz w:val="24"/>
          <w:szCs w:val="24"/>
        </w:rPr>
        <w:t xml:space="preserve">Русский язык </w:t>
      </w:r>
      <w:r w:rsidR="005E42AC">
        <w:rPr>
          <w:rFonts w:ascii="Times New Roman" w:eastAsia="Calibri" w:hAnsi="Times New Roman" w:cs="Times New Roman"/>
          <w:sz w:val="24"/>
          <w:szCs w:val="24"/>
        </w:rPr>
        <w:t>–</w:t>
      </w:r>
      <w:r w:rsidRPr="00B271C1">
        <w:rPr>
          <w:rFonts w:ascii="Times New Roman" w:eastAsia="Calibri" w:hAnsi="Times New Roman" w:cs="Times New Roman"/>
          <w:sz w:val="24"/>
          <w:szCs w:val="24"/>
        </w:rPr>
        <w:t xml:space="preserve"> </w:t>
      </w:r>
      <w:proofErr w:type="spellStart"/>
      <w:r w:rsidR="005E42AC">
        <w:rPr>
          <w:rFonts w:ascii="Times New Roman" w:eastAsia="Calibri" w:hAnsi="Times New Roman" w:cs="Times New Roman"/>
          <w:sz w:val="24"/>
          <w:szCs w:val="24"/>
        </w:rPr>
        <w:t>Алексаендрова</w:t>
      </w:r>
      <w:proofErr w:type="spellEnd"/>
      <w:r w:rsidR="005E42AC">
        <w:rPr>
          <w:rFonts w:ascii="Times New Roman" w:eastAsia="Calibri" w:hAnsi="Times New Roman" w:cs="Times New Roman"/>
          <w:sz w:val="24"/>
          <w:szCs w:val="24"/>
        </w:rPr>
        <w:t xml:space="preserve"> Е.Г.</w:t>
      </w:r>
      <w:bookmarkStart w:id="0" w:name="_GoBack"/>
      <w:bookmarkEnd w:id="0"/>
      <w:r w:rsidRPr="00B271C1">
        <w:rPr>
          <w:rFonts w:ascii="Times New Roman" w:eastAsia="Calibri" w:hAnsi="Times New Roman" w:cs="Times New Roman"/>
          <w:sz w:val="24"/>
          <w:szCs w:val="24"/>
        </w:rPr>
        <w:t xml:space="preserve">., </w:t>
      </w:r>
      <w:proofErr w:type="spellStart"/>
      <w:r w:rsidRPr="00B271C1">
        <w:rPr>
          <w:rFonts w:ascii="Times New Roman" w:eastAsia="Calibri" w:hAnsi="Times New Roman" w:cs="Times New Roman"/>
          <w:sz w:val="24"/>
          <w:szCs w:val="24"/>
        </w:rPr>
        <w:t>Садаева</w:t>
      </w:r>
      <w:proofErr w:type="spellEnd"/>
      <w:r w:rsidRPr="00B271C1">
        <w:rPr>
          <w:rFonts w:ascii="Times New Roman" w:eastAsia="Calibri" w:hAnsi="Times New Roman" w:cs="Times New Roman"/>
          <w:sz w:val="24"/>
          <w:szCs w:val="24"/>
        </w:rPr>
        <w:t xml:space="preserve"> Т.Г.</w:t>
      </w:r>
    </w:p>
    <w:p w:rsidR="00B271C1" w:rsidRPr="00B271C1" w:rsidRDefault="00B271C1" w:rsidP="00B271C1">
      <w:pPr>
        <w:spacing w:after="0"/>
        <w:ind w:left="709" w:firstLine="284"/>
        <w:rPr>
          <w:rFonts w:ascii="Times New Roman" w:eastAsia="Calibri" w:hAnsi="Times New Roman" w:cs="Times New Roman"/>
          <w:sz w:val="24"/>
          <w:szCs w:val="24"/>
        </w:rPr>
      </w:pPr>
      <w:r w:rsidRPr="00B271C1">
        <w:rPr>
          <w:rFonts w:ascii="Times New Roman" w:eastAsia="Calibri" w:hAnsi="Times New Roman" w:cs="Times New Roman"/>
          <w:sz w:val="24"/>
          <w:szCs w:val="24"/>
        </w:rPr>
        <w:t xml:space="preserve">Физика </w:t>
      </w:r>
      <w:proofErr w:type="gramStart"/>
      <w:r w:rsidRPr="00B271C1">
        <w:rPr>
          <w:rFonts w:ascii="Times New Roman" w:eastAsia="Calibri" w:hAnsi="Times New Roman" w:cs="Times New Roman"/>
          <w:sz w:val="24"/>
          <w:szCs w:val="24"/>
        </w:rPr>
        <w:t>–Р</w:t>
      </w:r>
      <w:proofErr w:type="gramEnd"/>
      <w:r w:rsidRPr="00B271C1">
        <w:rPr>
          <w:rFonts w:ascii="Times New Roman" w:eastAsia="Calibri" w:hAnsi="Times New Roman" w:cs="Times New Roman"/>
          <w:sz w:val="24"/>
          <w:szCs w:val="24"/>
        </w:rPr>
        <w:t>оманов С.Л., Муллабаев З.Г.</w:t>
      </w:r>
    </w:p>
    <w:p w:rsidR="00B271C1" w:rsidRPr="00B271C1" w:rsidRDefault="00B271C1" w:rsidP="00B271C1">
      <w:pPr>
        <w:spacing w:after="0"/>
        <w:ind w:left="709" w:firstLine="284"/>
        <w:rPr>
          <w:rFonts w:ascii="Times New Roman" w:eastAsia="Calibri" w:hAnsi="Times New Roman" w:cs="Times New Roman"/>
          <w:sz w:val="24"/>
          <w:szCs w:val="24"/>
        </w:rPr>
      </w:pPr>
      <w:r w:rsidRPr="00B271C1">
        <w:rPr>
          <w:rFonts w:ascii="Times New Roman" w:eastAsia="Calibri" w:hAnsi="Times New Roman" w:cs="Times New Roman"/>
          <w:sz w:val="24"/>
          <w:szCs w:val="24"/>
        </w:rPr>
        <w:t xml:space="preserve">Химия – </w:t>
      </w:r>
      <w:proofErr w:type="spellStart"/>
      <w:r w:rsidRPr="00B271C1">
        <w:rPr>
          <w:rFonts w:ascii="Times New Roman" w:eastAsia="Calibri" w:hAnsi="Times New Roman" w:cs="Times New Roman"/>
          <w:sz w:val="24"/>
          <w:szCs w:val="24"/>
        </w:rPr>
        <w:t>Янбекова</w:t>
      </w:r>
      <w:proofErr w:type="spellEnd"/>
      <w:r w:rsidRPr="00B271C1">
        <w:rPr>
          <w:rFonts w:ascii="Times New Roman" w:eastAsia="Calibri" w:hAnsi="Times New Roman" w:cs="Times New Roman"/>
          <w:sz w:val="24"/>
          <w:szCs w:val="24"/>
        </w:rPr>
        <w:t xml:space="preserve"> Л.С., Муллабаев З.Г.</w:t>
      </w:r>
    </w:p>
    <w:p w:rsidR="00B271C1" w:rsidRPr="00B271C1" w:rsidRDefault="00B271C1" w:rsidP="00B271C1">
      <w:pPr>
        <w:spacing w:after="0"/>
        <w:ind w:left="709" w:firstLine="284"/>
        <w:rPr>
          <w:rFonts w:ascii="Times New Roman" w:eastAsia="Calibri" w:hAnsi="Times New Roman" w:cs="Times New Roman"/>
          <w:sz w:val="24"/>
          <w:szCs w:val="24"/>
        </w:rPr>
      </w:pPr>
      <w:r w:rsidRPr="00B271C1">
        <w:rPr>
          <w:rFonts w:ascii="Times New Roman" w:eastAsia="Calibri" w:hAnsi="Times New Roman" w:cs="Times New Roman"/>
          <w:sz w:val="24"/>
          <w:szCs w:val="24"/>
        </w:rPr>
        <w:t xml:space="preserve">Обществознание – </w:t>
      </w:r>
      <w:proofErr w:type="spellStart"/>
      <w:r w:rsidRPr="00B271C1">
        <w:rPr>
          <w:rFonts w:ascii="Times New Roman" w:eastAsia="Calibri" w:hAnsi="Times New Roman" w:cs="Times New Roman"/>
          <w:sz w:val="24"/>
          <w:szCs w:val="24"/>
        </w:rPr>
        <w:t>Янбекова</w:t>
      </w:r>
      <w:proofErr w:type="spellEnd"/>
      <w:r w:rsidRPr="00B271C1">
        <w:rPr>
          <w:rFonts w:ascii="Times New Roman" w:eastAsia="Calibri" w:hAnsi="Times New Roman" w:cs="Times New Roman"/>
          <w:sz w:val="24"/>
          <w:szCs w:val="24"/>
        </w:rPr>
        <w:t xml:space="preserve"> Л.С., Романова С.В.</w:t>
      </w:r>
    </w:p>
    <w:p w:rsidR="00B271C1" w:rsidRPr="00B271C1" w:rsidRDefault="00B271C1" w:rsidP="00B271C1">
      <w:pPr>
        <w:spacing w:after="0"/>
        <w:ind w:left="709" w:firstLine="284"/>
        <w:rPr>
          <w:rFonts w:ascii="Times New Roman" w:eastAsia="Calibri" w:hAnsi="Times New Roman" w:cs="Times New Roman"/>
          <w:sz w:val="24"/>
          <w:szCs w:val="24"/>
        </w:rPr>
      </w:pPr>
      <w:r w:rsidRPr="00B271C1">
        <w:rPr>
          <w:rFonts w:ascii="Times New Roman" w:eastAsia="Calibri" w:hAnsi="Times New Roman" w:cs="Times New Roman"/>
          <w:sz w:val="24"/>
          <w:szCs w:val="24"/>
        </w:rPr>
        <w:t xml:space="preserve">Литература </w:t>
      </w:r>
      <w:proofErr w:type="gramStart"/>
      <w:r w:rsidRPr="00B271C1">
        <w:rPr>
          <w:rFonts w:ascii="Times New Roman" w:eastAsia="Calibri" w:hAnsi="Times New Roman" w:cs="Times New Roman"/>
          <w:sz w:val="24"/>
          <w:szCs w:val="24"/>
        </w:rPr>
        <w:t>–</w:t>
      </w:r>
      <w:r w:rsidR="005E42AC">
        <w:rPr>
          <w:rFonts w:ascii="Times New Roman" w:eastAsia="Calibri" w:hAnsi="Times New Roman" w:cs="Times New Roman"/>
          <w:sz w:val="24"/>
          <w:szCs w:val="24"/>
        </w:rPr>
        <w:t>А</w:t>
      </w:r>
      <w:proofErr w:type="gramEnd"/>
      <w:r w:rsidR="005E42AC">
        <w:rPr>
          <w:rFonts w:ascii="Times New Roman" w:eastAsia="Calibri" w:hAnsi="Times New Roman" w:cs="Times New Roman"/>
          <w:sz w:val="24"/>
          <w:szCs w:val="24"/>
        </w:rPr>
        <w:t>лександрова Е.Г.</w:t>
      </w:r>
      <w:r w:rsidRPr="00B271C1">
        <w:rPr>
          <w:rFonts w:ascii="Times New Roman" w:eastAsia="Calibri" w:hAnsi="Times New Roman" w:cs="Times New Roman"/>
          <w:sz w:val="24"/>
          <w:szCs w:val="24"/>
        </w:rPr>
        <w:t>., Садыкова Н.Р.</w:t>
      </w:r>
    </w:p>
    <w:p w:rsidR="00B271C1" w:rsidRPr="00B271C1" w:rsidRDefault="00B271C1" w:rsidP="00B271C1">
      <w:pPr>
        <w:spacing w:after="0"/>
        <w:ind w:left="709" w:firstLine="284"/>
        <w:rPr>
          <w:rFonts w:ascii="Times New Roman" w:eastAsia="Calibri" w:hAnsi="Times New Roman" w:cs="Times New Roman"/>
          <w:sz w:val="24"/>
          <w:szCs w:val="24"/>
        </w:rPr>
      </w:pPr>
      <w:r w:rsidRPr="00B271C1">
        <w:rPr>
          <w:rFonts w:ascii="Times New Roman" w:eastAsia="Calibri" w:hAnsi="Times New Roman" w:cs="Times New Roman"/>
          <w:sz w:val="24"/>
          <w:szCs w:val="24"/>
        </w:rPr>
        <w:t xml:space="preserve">Биология – </w:t>
      </w:r>
      <w:proofErr w:type="spellStart"/>
      <w:r w:rsidRPr="00B271C1">
        <w:rPr>
          <w:rFonts w:ascii="Times New Roman" w:eastAsia="Calibri" w:hAnsi="Times New Roman" w:cs="Times New Roman"/>
          <w:sz w:val="24"/>
          <w:szCs w:val="24"/>
        </w:rPr>
        <w:t>Садаева</w:t>
      </w:r>
      <w:proofErr w:type="spellEnd"/>
      <w:r w:rsidRPr="00B271C1">
        <w:rPr>
          <w:rFonts w:ascii="Times New Roman" w:eastAsia="Calibri" w:hAnsi="Times New Roman" w:cs="Times New Roman"/>
          <w:sz w:val="24"/>
          <w:szCs w:val="24"/>
        </w:rPr>
        <w:t xml:space="preserve"> Т.Г., </w:t>
      </w:r>
      <w:proofErr w:type="spellStart"/>
      <w:r w:rsidRPr="00B271C1">
        <w:rPr>
          <w:rFonts w:ascii="Times New Roman" w:eastAsia="Calibri" w:hAnsi="Times New Roman" w:cs="Times New Roman"/>
          <w:sz w:val="24"/>
          <w:szCs w:val="24"/>
        </w:rPr>
        <w:t>Янбекова</w:t>
      </w:r>
      <w:proofErr w:type="spellEnd"/>
      <w:r w:rsidRPr="00B271C1">
        <w:rPr>
          <w:rFonts w:ascii="Times New Roman" w:eastAsia="Calibri" w:hAnsi="Times New Roman" w:cs="Times New Roman"/>
          <w:sz w:val="24"/>
          <w:szCs w:val="24"/>
        </w:rPr>
        <w:t xml:space="preserve"> Л.С.</w:t>
      </w:r>
    </w:p>
    <w:p w:rsidR="00B271C1" w:rsidRPr="00B271C1" w:rsidRDefault="00B271C1" w:rsidP="00B271C1">
      <w:pPr>
        <w:spacing w:after="0"/>
        <w:ind w:left="709" w:firstLine="284"/>
        <w:rPr>
          <w:rFonts w:ascii="Times New Roman" w:eastAsia="Calibri" w:hAnsi="Times New Roman" w:cs="Times New Roman"/>
          <w:sz w:val="24"/>
          <w:szCs w:val="24"/>
        </w:rPr>
      </w:pPr>
      <w:r w:rsidRPr="00B271C1">
        <w:rPr>
          <w:rFonts w:ascii="Times New Roman" w:eastAsia="Calibri" w:hAnsi="Times New Roman" w:cs="Times New Roman"/>
          <w:sz w:val="24"/>
          <w:szCs w:val="24"/>
        </w:rPr>
        <w:t xml:space="preserve">Английский язык – Садыкова Н.Р., </w:t>
      </w:r>
      <w:proofErr w:type="spellStart"/>
      <w:r w:rsidRPr="00B271C1">
        <w:rPr>
          <w:rFonts w:ascii="Times New Roman" w:eastAsia="Calibri" w:hAnsi="Times New Roman" w:cs="Times New Roman"/>
          <w:sz w:val="24"/>
          <w:szCs w:val="24"/>
        </w:rPr>
        <w:t>Садаева</w:t>
      </w:r>
      <w:proofErr w:type="spellEnd"/>
      <w:r w:rsidRPr="00B271C1">
        <w:rPr>
          <w:rFonts w:ascii="Times New Roman" w:eastAsia="Calibri" w:hAnsi="Times New Roman" w:cs="Times New Roman"/>
          <w:sz w:val="24"/>
          <w:szCs w:val="24"/>
        </w:rPr>
        <w:t xml:space="preserve"> Т.Г.</w:t>
      </w:r>
    </w:p>
    <w:p w:rsidR="00B271C1" w:rsidRPr="00B271C1" w:rsidRDefault="00B271C1" w:rsidP="00B271C1">
      <w:pPr>
        <w:spacing w:after="0"/>
        <w:ind w:left="709" w:firstLine="284"/>
        <w:rPr>
          <w:rFonts w:ascii="Times New Roman" w:eastAsia="Calibri" w:hAnsi="Times New Roman" w:cs="Times New Roman"/>
          <w:sz w:val="24"/>
          <w:szCs w:val="24"/>
        </w:rPr>
      </w:pPr>
      <w:r w:rsidRPr="00B271C1">
        <w:rPr>
          <w:rFonts w:ascii="Times New Roman" w:eastAsia="Calibri" w:hAnsi="Times New Roman" w:cs="Times New Roman"/>
          <w:sz w:val="24"/>
          <w:szCs w:val="24"/>
        </w:rPr>
        <w:t>География – Романова С.В., Романов С.Л</w:t>
      </w:r>
    </w:p>
    <w:p w:rsidR="00B271C1" w:rsidRPr="00B271C1" w:rsidRDefault="00B271C1" w:rsidP="00B271C1">
      <w:pPr>
        <w:spacing w:after="0"/>
        <w:ind w:left="709" w:firstLine="284"/>
        <w:rPr>
          <w:rFonts w:ascii="Times New Roman" w:eastAsia="Calibri" w:hAnsi="Times New Roman" w:cs="Times New Roman"/>
          <w:sz w:val="24"/>
          <w:szCs w:val="24"/>
        </w:rPr>
      </w:pPr>
      <w:r w:rsidRPr="00B271C1">
        <w:rPr>
          <w:rFonts w:ascii="Times New Roman" w:eastAsia="Calibri" w:hAnsi="Times New Roman" w:cs="Times New Roman"/>
          <w:sz w:val="24"/>
          <w:szCs w:val="24"/>
        </w:rPr>
        <w:t xml:space="preserve">Физкультура – Романова С.В., </w:t>
      </w:r>
      <w:proofErr w:type="spellStart"/>
      <w:r w:rsidRPr="00B271C1">
        <w:rPr>
          <w:rFonts w:ascii="Times New Roman" w:eastAsia="Calibri" w:hAnsi="Times New Roman" w:cs="Times New Roman"/>
          <w:sz w:val="24"/>
          <w:szCs w:val="24"/>
        </w:rPr>
        <w:t>Гайнуллина</w:t>
      </w:r>
      <w:proofErr w:type="spellEnd"/>
      <w:r w:rsidRPr="00B271C1">
        <w:rPr>
          <w:rFonts w:ascii="Times New Roman" w:eastAsia="Calibri" w:hAnsi="Times New Roman" w:cs="Times New Roman"/>
          <w:sz w:val="24"/>
          <w:szCs w:val="24"/>
        </w:rPr>
        <w:t xml:space="preserve"> А.А.</w:t>
      </w:r>
    </w:p>
    <w:p w:rsidR="00B271C1" w:rsidRPr="00B271C1" w:rsidRDefault="00B271C1" w:rsidP="00B271C1">
      <w:pPr>
        <w:spacing w:after="0"/>
        <w:ind w:left="709" w:firstLine="284"/>
        <w:rPr>
          <w:rFonts w:ascii="Times New Roman" w:eastAsia="Calibri" w:hAnsi="Times New Roman" w:cs="Times New Roman"/>
          <w:sz w:val="24"/>
          <w:szCs w:val="24"/>
        </w:rPr>
      </w:pPr>
      <w:r w:rsidRPr="00B271C1">
        <w:rPr>
          <w:rFonts w:ascii="Times New Roman" w:eastAsia="Calibri" w:hAnsi="Times New Roman" w:cs="Times New Roman"/>
          <w:sz w:val="24"/>
          <w:szCs w:val="24"/>
        </w:rPr>
        <w:t xml:space="preserve">Технология – Романов С.Л., </w:t>
      </w:r>
      <w:proofErr w:type="spellStart"/>
      <w:r w:rsidRPr="00B271C1">
        <w:rPr>
          <w:rFonts w:ascii="Times New Roman" w:eastAsia="Calibri" w:hAnsi="Times New Roman" w:cs="Times New Roman"/>
          <w:sz w:val="24"/>
          <w:szCs w:val="24"/>
        </w:rPr>
        <w:t>Янбекова</w:t>
      </w:r>
      <w:proofErr w:type="spellEnd"/>
      <w:r w:rsidRPr="00B271C1">
        <w:rPr>
          <w:rFonts w:ascii="Times New Roman" w:eastAsia="Calibri" w:hAnsi="Times New Roman" w:cs="Times New Roman"/>
          <w:sz w:val="24"/>
          <w:szCs w:val="24"/>
        </w:rPr>
        <w:t xml:space="preserve"> Л.С.</w:t>
      </w:r>
    </w:p>
    <w:p w:rsidR="00B271C1" w:rsidRPr="00B271C1" w:rsidRDefault="00B271C1" w:rsidP="00B271C1">
      <w:pPr>
        <w:spacing w:after="0"/>
        <w:ind w:left="709" w:firstLine="284"/>
        <w:rPr>
          <w:rFonts w:ascii="Times New Roman" w:eastAsia="Calibri" w:hAnsi="Times New Roman" w:cs="Times New Roman"/>
          <w:sz w:val="24"/>
          <w:szCs w:val="24"/>
        </w:rPr>
      </w:pPr>
      <w:r w:rsidRPr="00B271C1">
        <w:rPr>
          <w:rFonts w:ascii="Times New Roman" w:eastAsia="Calibri" w:hAnsi="Times New Roman" w:cs="Times New Roman"/>
          <w:sz w:val="24"/>
          <w:szCs w:val="24"/>
        </w:rPr>
        <w:t>ОБЖ – Романов С.Л., Муллабаев З.Г.</w:t>
      </w:r>
    </w:p>
    <w:p w:rsidR="00B271C1" w:rsidRPr="00B271C1" w:rsidRDefault="00B271C1" w:rsidP="00B271C1">
      <w:pPr>
        <w:spacing w:after="0"/>
        <w:ind w:left="709" w:firstLine="284"/>
        <w:rPr>
          <w:rFonts w:ascii="Times New Roman" w:eastAsia="Calibri" w:hAnsi="Times New Roman" w:cs="Times New Roman"/>
          <w:sz w:val="24"/>
          <w:szCs w:val="24"/>
        </w:rPr>
      </w:pPr>
      <w:r w:rsidRPr="00B271C1">
        <w:rPr>
          <w:rFonts w:ascii="Times New Roman" w:eastAsia="Calibri" w:hAnsi="Times New Roman" w:cs="Times New Roman"/>
          <w:sz w:val="24"/>
          <w:szCs w:val="24"/>
        </w:rPr>
        <w:t>Информатика – Романов С.Л., Муллабаев З.Г.</w:t>
      </w:r>
    </w:p>
    <w:p w:rsidR="00B271C1" w:rsidRPr="00B271C1" w:rsidRDefault="00B271C1" w:rsidP="00B271C1">
      <w:pPr>
        <w:spacing w:after="0"/>
        <w:ind w:left="709" w:firstLine="284"/>
        <w:rPr>
          <w:rFonts w:ascii="Times New Roman" w:eastAsia="Calibri" w:hAnsi="Times New Roman" w:cs="Times New Roman"/>
          <w:sz w:val="24"/>
          <w:szCs w:val="24"/>
        </w:rPr>
      </w:pPr>
      <w:r w:rsidRPr="00B271C1">
        <w:rPr>
          <w:rFonts w:ascii="Times New Roman" w:eastAsia="Calibri" w:hAnsi="Times New Roman" w:cs="Times New Roman"/>
          <w:sz w:val="24"/>
          <w:szCs w:val="24"/>
        </w:rPr>
        <w:t>Начальные класс</w:t>
      </w:r>
      <w:proofErr w:type="gramStart"/>
      <w:r w:rsidRPr="00B271C1">
        <w:rPr>
          <w:rFonts w:ascii="Times New Roman" w:eastAsia="Calibri" w:hAnsi="Times New Roman" w:cs="Times New Roman"/>
          <w:sz w:val="24"/>
          <w:szCs w:val="24"/>
        </w:rPr>
        <w:t>ы-</w:t>
      </w:r>
      <w:proofErr w:type="gramEnd"/>
      <w:r w:rsidRPr="00B271C1">
        <w:rPr>
          <w:rFonts w:ascii="Times New Roman" w:eastAsia="Calibri" w:hAnsi="Times New Roman" w:cs="Times New Roman"/>
          <w:sz w:val="24"/>
          <w:szCs w:val="24"/>
        </w:rPr>
        <w:t xml:space="preserve"> </w:t>
      </w:r>
      <w:r w:rsidRPr="00726039">
        <w:rPr>
          <w:rFonts w:ascii="Times New Roman" w:eastAsia="Calibri" w:hAnsi="Times New Roman" w:cs="Times New Roman"/>
          <w:sz w:val="24"/>
          <w:szCs w:val="24"/>
        </w:rPr>
        <w:t>Муллабаева Г.Т.,</w:t>
      </w:r>
      <w:r w:rsidRPr="00B271C1">
        <w:rPr>
          <w:rFonts w:ascii="Times New Roman" w:eastAsia="Calibri" w:hAnsi="Times New Roman" w:cs="Times New Roman"/>
          <w:sz w:val="24"/>
          <w:szCs w:val="24"/>
        </w:rPr>
        <w:t xml:space="preserve"> </w:t>
      </w:r>
      <w:proofErr w:type="spellStart"/>
      <w:r w:rsidRPr="00B271C1">
        <w:rPr>
          <w:rFonts w:ascii="Times New Roman" w:eastAsia="Calibri" w:hAnsi="Times New Roman" w:cs="Times New Roman"/>
          <w:sz w:val="24"/>
          <w:szCs w:val="24"/>
        </w:rPr>
        <w:t>Садаева</w:t>
      </w:r>
      <w:proofErr w:type="spellEnd"/>
      <w:r w:rsidRPr="00B271C1">
        <w:rPr>
          <w:rFonts w:ascii="Times New Roman" w:eastAsia="Calibri" w:hAnsi="Times New Roman" w:cs="Times New Roman"/>
          <w:sz w:val="24"/>
          <w:szCs w:val="24"/>
        </w:rPr>
        <w:t xml:space="preserve"> Т.Г.</w:t>
      </w:r>
    </w:p>
    <w:p w:rsidR="00B271C1" w:rsidRPr="00726039" w:rsidRDefault="00B271C1" w:rsidP="00854A13">
      <w:pPr>
        <w:spacing w:before="311" w:after="0" w:line="240" w:lineRule="auto"/>
        <w:ind w:right="415"/>
        <w:jc w:val="both"/>
        <w:rPr>
          <w:rFonts w:ascii="Times New Roman" w:eastAsia="Times New Roman" w:hAnsi="Times New Roman" w:cs="Times New Roman"/>
          <w:sz w:val="24"/>
          <w:szCs w:val="24"/>
          <w:lang w:eastAsia="ru-RU"/>
        </w:rPr>
      </w:pPr>
    </w:p>
    <w:p w:rsidR="00B271C1" w:rsidRPr="00726039" w:rsidRDefault="00B271C1" w:rsidP="00854A13">
      <w:pPr>
        <w:spacing w:before="311" w:after="0" w:line="240" w:lineRule="auto"/>
        <w:ind w:right="415"/>
        <w:jc w:val="both"/>
        <w:rPr>
          <w:rFonts w:ascii="Times New Roman" w:eastAsia="Times New Roman" w:hAnsi="Times New Roman" w:cs="Times New Roman"/>
          <w:sz w:val="24"/>
          <w:szCs w:val="24"/>
          <w:lang w:eastAsia="ru-RU"/>
        </w:rPr>
      </w:pPr>
    </w:p>
    <w:p w:rsidR="00B271C1" w:rsidRPr="00726039" w:rsidRDefault="00B271C1" w:rsidP="00854A13">
      <w:pPr>
        <w:spacing w:before="311" w:after="0" w:line="240" w:lineRule="auto"/>
        <w:ind w:right="415"/>
        <w:jc w:val="both"/>
        <w:rPr>
          <w:rFonts w:ascii="Times New Roman" w:eastAsia="Times New Roman" w:hAnsi="Times New Roman" w:cs="Times New Roman"/>
          <w:sz w:val="24"/>
          <w:szCs w:val="24"/>
          <w:lang w:eastAsia="ru-RU"/>
        </w:rPr>
      </w:pPr>
    </w:p>
    <w:p w:rsidR="00B271C1" w:rsidRPr="00726039" w:rsidRDefault="00B271C1" w:rsidP="00854A13">
      <w:pPr>
        <w:spacing w:before="311" w:after="0" w:line="240" w:lineRule="auto"/>
        <w:ind w:right="415"/>
        <w:jc w:val="both"/>
        <w:rPr>
          <w:rFonts w:ascii="Times New Roman" w:eastAsia="Times New Roman" w:hAnsi="Times New Roman" w:cs="Times New Roman"/>
          <w:sz w:val="24"/>
          <w:szCs w:val="24"/>
          <w:lang w:eastAsia="ru-RU"/>
        </w:rPr>
      </w:pPr>
    </w:p>
    <w:p w:rsidR="00945298" w:rsidRPr="00726039" w:rsidRDefault="00945298" w:rsidP="003B1D31">
      <w:pPr>
        <w:spacing w:before="311" w:after="0" w:line="240" w:lineRule="auto"/>
        <w:ind w:right="415"/>
        <w:rPr>
          <w:rFonts w:ascii="Times New Roman" w:eastAsia="Times New Roman" w:hAnsi="Times New Roman" w:cs="Times New Roman"/>
          <w:sz w:val="24"/>
          <w:szCs w:val="24"/>
          <w:lang w:eastAsia="ru-RU"/>
        </w:rPr>
      </w:pPr>
    </w:p>
    <w:sectPr w:rsidR="00945298" w:rsidRPr="00726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99E"/>
    <w:multiLevelType w:val="hybridMultilevel"/>
    <w:tmpl w:val="58BC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525F6"/>
    <w:multiLevelType w:val="multilevel"/>
    <w:tmpl w:val="152C79CA"/>
    <w:lvl w:ilvl="0">
      <w:start w:val="4"/>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0383831"/>
    <w:multiLevelType w:val="hybridMultilevel"/>
    <w:tmpl w:val="60E80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212E8"/>
    <w:multiLevelType w:val="multilevel"/>
    <w:tmpl w:val="16D64D06"/>
    <w:lvl w:ilvl="0">
      <w:start w:val="4"/>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DC811CE"/>
    <w:multiLevelType w:val="multilevel"/>
    <w:tmpl w:val="5882CD4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0430143"/>
    <w:multiLevelType w:val="hybridMultilevel"/>
    <w:tmpl w:val="E89C65F6"/>
    <w:lvl w:ilvl="0" w:tplc="E4C281B2">
      <w:start w:val="1"/>
      <w:numFmt w:val="decimal"/>
      <w:lvlText w:val="%1."/>
      <w:lvlJc w:val="left"/>
      <w:pPr>
        <w:ind w:left="2301" w:hanging="1155"/>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6">
    <w:nsid w:val="440B2E4C"/>
    <w:multiLevelType w:val="multilevel"/>
    <w:tmpl w:val="B3CC4BE0"/>
    <w:lvl w:ilvl="0">
      <w:start w:val="3"/>
      <w:numFmt w:val="decimal"/>
      <w:lvlText w:val="%1."/>
      <w:lvlJc w:val="left"/>
      <w:pPr>
        <w:ind w:left="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1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FB25936"/>
    <w:multiLevelType w:val="multilevel"/>
    <w:tmpl w:val="4E5C985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9"/>
      <w:numFmt w:val="decimal"/>
      <w:lvlText w:val="%1.%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D1"/>
    <w:rsid w:val="00091572"/>
    <w:rsid w:val="000C1BD1"/>
    <w:rsid w:val="000F1DF2"/>
    <w:rsid w:val="00122109"/>
    <w:rsid w:val="00124C63"/>
    <w:rsid w:val="002977F8"/>
    <w:rsid w:val="0030639D"/>
    <w:rsid w:val="003411B5"/>
    <w:rsid w:val="003B1D31"/>
    <w:rsid w:val="005240B9"/>
    <w:rsid w:val="005400C8"/>
    <w:rsid w:val="005E42AC"/>
    <w:rsid w:val="00605302"/>
    <w:rsid w:val="00707A37"/>
    <w:rsid w:val="00726039"/>
    <w:rsid w:val="00854A13"/>
    <w:rsid w:val="00887B07"/>
    <w:rsid w:val="00945298"/>
    <w:rsid w:val="00B271C1"/>
    <w:rsid w:val="00BB2DF8"/>
    <w:rsid w:val="00C76352"/>
    <w:rsid w:val="00CE6F72"/>
    <w:rsid w:val="00D53EDD"/>
    <w:rsid w:val="00DB4459"/>
    <w:rsid w:val="00E73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B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BD1"/>
    <w:rPr>
      <w:rFonts w:ascii="Tahoma" w:hAnsi="Tahoma" w:cs="Tahoma"/>
      <w:sz w:val="16"/>
      <w:szCs w:val="16"/>
    </w:rPr>
  </w:style>
  <w:style w:type="paragraph" w:styleId="a5">
    <w:name w:val="List Paragraph"/>
    <w:basedOn w:val="a"/>
    <w:uiPriority w:val="34"/>
    <w:qFormat/>
    <w:rsid w:val="003B1D31"/>
    <w:pPr>
      <w:ind w:left="720"/>
      <w:contextualSpacing/>
    </w:pPr>
  </w:style>
  <w:style w:type="paragraph" w:styleId="a6">
    <w:name w:val="Normal (Web)"/>
    <w:basedOn w:val="a"/>
    <w:uiPriority w:val="99"/>
    <w:unhideWhenUsed/>
    <w:rsid w:val="00BB2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DB4459"/>
    <w:pPr>
      <w:widowControl w:val="0"/>
      <w:autoSpaceDE w:val="0"/>
      <w:autoSpaceDN w:val="0"/>
      <w:spacing w:before="100" w:after="0" w:line="252" w:lineRule="auto"/>
      <w:jc w:val="center"/>
    </w:pPr>
    <w:rPr>
      <w:rFonts w:ascii="Arial" w:eastAsia="Times New Roman" w:hAnsi="Arial" w:cs="Arial"/>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B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BD1"/>
    <w:rPr>
      <w:rFonts w:ascii="Tahoma" w:hAnsi="Tahoma" w:cs="Tahoma"/>
      <w:sz w:val="16"/>
      <w:szCs w:val="16"/>
    </w:rPr>
  </w:style>
  <w:style w:type="paragraph" w:styleId="a5">
    <w:name w:val="List Paragraph"/>
    <w:basedOn w:val="a"/>
    <w:uiPriority w:val="34"/>
    <w:qFormat/>
    <w:rsid w:val="003B1D31"/>
    <w:pPr>
      <w:ind w:left="720"/>
      <w:contextualSpacing/>
    </w:pPr>
  </w:style>
  <w:style w:type="paragraph" w:styleId="a6">
    <w:name w:val="Normal (Web)"/>
    <w:basedOn w:val="a"/>
    <w:uiPriority w:val="99"/>
    <w:unhideWhenUsed/>
    <w:rsid w:val="00BB2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DB4459"/>
    <w:pPr>
      <w:widowControl w:val="0"/>
      <w:autoSpaceDE w:val="0"/>
      <w:autoSpaceDN w:val="0"/>
      <w:spacing w:before="100" w:after="0" w:line="252" w:lineRule="auto"/>
      <w:jc w:val="center"/>
    </w:pPr>
    <w:rPr>
      <w:rFonts w:ascii="Arial" w:eastAsia="Times New Roman"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35710">
      <w:bodyDiv w:val="1"/>
      <w:marLeft w:val="0"/>
      <w:marRight w:val="0"/>
      <w:marTop w:val="0"/>
      <w:marBottom w:val="0"/>
      <w:divBdr>
        <w:top w:val="none" w:sz="0" w:space="0" w:color="auto"/>
        <w:left w:val="none" w:sz="0" w:space="0" w:color="auto"/>
        <w:bottom w:val="none" w:sz="0" w:space="0" w:color="auto"/>
        <w:right w:val="none" w:sz="0" w:space="0" w:color="auto"/>
      </w:divBdr>
      <w:divsChild>
        <w:div w:id="1445156578">
          <w:marLeft w:val="542"/>
          <w:marRight w:val="0"/>
          <w:marTop w:val="0"/>
          <w:marBottom w:val="0"/>
          <w:divBdr>
            <w:top w:val="none" w:sz="0" w:space="0" w:color="auto"/>
            <w:left w:val="none" w:sz="0" w:space="0" w:color="auto"/>
            <w:bottom w:val="none" w:sz="0" w:space="0" w:color="auto"/>
            <w:right w:val="none" w:sz="0" w:space="0" w:color="auto"/>
          </w:divBdr>
        </w:div>
      </w:divsChild>
    </w:div>
    <w:div w:id="19601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7833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Гульнара</cp:lastModifiedBy>
  <cp:revision>2</cp:revision>
  <cp:lastPrinted>2021-09-10T06:03:00Z</cp:lastPrinted>
  <dcterms:created xsi:type="dcterms:W3CDTF">2023-10-02T16:50:00Z</dcterms:created>
  <dcterms:modified xsi:type="dcterms:W3CDTF">2023-10-02T16:50:00Z</dcterms:modified>
</cp:coreProperties>
</file>