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C4" w:rsidRPr="00BA45C4" w:rsidRDefault="00BA45C4" w:rsidP="00BA4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45C4">
        <w:rPr>
          <w:rFonts w:ascii="Times New Roman" w:eastAsia="Calibri" w:hAnsi="Times New Roman" w:cs="Times New Roman"/>
          <w:b/>
          <w:sz w:val="28"/>
          <w:szCs w:val="28"/>
        </w:rPr>
        <w:t>Поддержка молодых педагогов</w:t>
      </w:r>
    </w:p>
    <w:p w:rsidR="00BA45C4" w:rsidRPr="00BA45C4" w:rsidRDefault="00BA45C4" w:rsidP="00BA4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45C4">
        <w:rPr>
          <w:rFonts w:ascii="Times New Roman" w:eastAsia="Calibri" w:hAnsi="Times New Roman" w:cs="Times New Roman"/>
          <w:b/>
          <w:sz w:val="28"/>
          <w:szCs w:val="28"/>
        </w:rPr>
        <w:t>/реализация программ наставничества/</w:t>
      </w:r>
    </w:p>
    <w:p w:rsidR="00BA45C4" w:rsidRPr="00BA45C4" w:rsidRDefault="00BA45C4" w:rsidP="00BA4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45C4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МКОУ ООШ с. Мраково</w:t>
      </w:r>
    </w:p>
    <w:p w:rsidR="00BA45C4" w:rsidRPr="00BA45C4" w:rsidRDefault="00BA45C4" w:rsidP="00BA4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45C4">
        <w:rPr>
          <w:rFonts w:ascii="Times New Roman" w:eastAsia="Calibri" w:hAnsi="Times New Roman" w:cs="Times New Roman"/>
          <w:b/>
          <w:sz w:val="28"/>
          <w:szCs w:val="28"/>
        </w:rPr>
        <w:t>2021 – 2022 учебный год</w:t>
      </w:r>
    </w:p>
    <w:p w:rsidR="00BA45C4" w:rsidRPr="00BA45C4" w:rsidRDefault="00BA45C4" w:rsidP="00BA45C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1"/>
        <w:tblW w:w="10207" w:type="dxa"/>
        <w:tblInd w:w="-289" w:type="dxa"/>
        <w:tblLook w:val="04A0" w:firstRow="1" w:lastRow="0" w:firstColumn="1" w:lastColumn="0" w:noHBand="0" w:noVBand="1"/>
      </w:tblPr>
      <w:tblGrid>
        <w:gridCol w:w="4112"/>
        <w:gridCol w:w="2826"/>
        <w:gridCol w:w="3269"/>
      </w:tblGrid>
      <w:tr w:rsidR="00BA45C4" w:rsidRPr="00BA45C4" w:rsidTr="00BA45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C4" w:rsidRPr="00BA45C4" w:rsidRDefault="00BA45C4" w:rsidP="00BA45C4">
            <w:pPr>
              <w:jc w:val="center"/>
              <w:rPr>
                <w:rFonts w:ascii="Times New Roman" w:hAnsi="Times New Roman"/>
                <w:b/>
                <w:w w:val="105"/>
                <w:sz w:val="28"/>
                <w:szCs w:val="28"/>
              </w:rPr>
            </w:pPr>
            <w:r w:rsidRPr="00BA45C4">
              <w:rPr>
                <w:rFonts w:ascii="Times New Roman" w:hAnsi="Times New Roman"/>
                <w:b/>
                <w:w w:val="105"/>
                <w:sz w:val="28"/>
                <w:szCs w:val="28"/>
              </w:rPr>
              <w:t>ЦЕЛИ</w:t>
            </w:r>
          </w:p>
          <w:p w:rsidR="00BA45C4" w:rsidRPr="00BA45C4" w:rsidRDefault="00BA45C4" w:rsidP="00BA45C4">
            <w:pPr>
              <w:jc w:val="center"/>
              <w:rPr>
                <w:rFonts w:ascii="Times New Roman" w:hAnsi="Times New Roman"/>
                <w:b/>
                <w:w w:val="105"/>
                <w:sz w:val="28"/>
                <w:szCs w:val="28"/>
              </w:rPr>
            </w:pPr>
            <w:r w:rsidRPr="00BA45C4">
              <w:rPr>
                <w:rFonts w:ascii="Times New Roman" w:hAnsi="Times New Roman"/>
                <w:b/>
                <w:w w:val="105"/>
                <w:sz w:val="28"/>
                <w:szCs w:val="28"/>
              </w:rPr>
              <w:t>(Направление деятельности)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C4" w:rsidRPr="00BA45C4" w:rsidRDefault="00BA45C4" w:rsidP="00BA45C4">
            <w:pPr>
              <w:jc w:val="center"/>
              <w:rPr>
                <w:rFonts w:ascii="Times New Roman" w:hAnsi="Times New Roman"/>
                <w:b/>
                <w:w w:val="105"/>
                <w:sz w:val="28"/>
                <w:szCs w:val="28"/>
              </w:rPr>
            </w:pPr>
            <w:r w:rsidRPr="00BA45C4">
              <w:rPr>
                <w:rFonts w:ascii="Times New Roman" w:hAnsi="Times New Roman"/>
                <w:b/>
                <w:w w:val="105"/>
                <w:sz w:val="28"/>
                <w:szCs w:val="28"/>
              </w:rPr>
              <w:t>Показатель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C4" w:rsidRPr="00BA45C4" w:rsidRDefault="00BA45C4" w:rsidP="00BA45C4">
            <w:pPr>
              <w:jc w:val="center"/>
              <w:rPr>
                <w:rFonts w:ascii="Times New Roman" w:hAnsi="Times New Roman"/>
                <w:b/>
                <w:w w:val="105"/>
                <w:sz w:val="28"/>
                <w:szCs w:val="28"/>
              </w:rPr>
            </w:pPr>
            <w:r w:rsidRPr="00BA45C4">
              <w:rPr>
                <w:rFonts w:ascii="Times New Roman" w:hAnsi="Times New Roman"/>
                <w:b/>
                <w:w w:val="105"/>
                <w:sz w:val="28"/>
                <w:szCs w:val="28"/>
              </w:rPr>
              <w:t>Критерии оценки</w:t>
            </w:r>
          </w:p>
        </w:tc>
      </w:tr>
      <w:tr w:rsidR="00BA45C4" w:rsidRPr="00BA45C4" w:rsidTr="00BA45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C4" w:rsidRPr="00BA45C4" w:rsidRDefault="00BA45C4" w:rsidP="00BA45C4">
            <w:pPr>
              <w:rPr>
                <w:rFonts w:ascii="Times New Roman" w:hAnsi="Times New Roman"/>
                <w:i/>
                <w:w w:val="105"/>
                <w:sz w:val="28"/>
                <w:szCs w:val="28"/>
              </w:rPr>
            </w:pPr>
            <w:r w:rsidRPr="00BA45C4">
              <w:rPr>
                <w:rFonts w:ascii="Times New Roman" w:hAnsi="Times New Roman"/>
                <w:i/>
                <w:w w:val="105"/>
                <w:sz w:val="28"/>
                <w:szCs w:val="28"/>
              </w:rPr>
              <w:t>Поддержка молодых педагогов и (или) реализация программ наставничества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C4" w:rsidRPr="00BA45C4" w:rsidRDefault="00BA45C4" w:rsidP="00BA45C4">
            <w:pPr>
              <w:rPr>
                <w:rFonts w:ascii="Times New Roman" w:hAnsi="Times New Roman"/>
                <w:i/>
                <w:w w:val="105"/>
                <w:sz w:val="28"/>
                <w:szCs w:val="28"/>
              </w:rPr>
            </w:pPr>
            <w:r w:rsidRPr="00BA45C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Доля  текучести кадров среди молодых педагогов за 3 года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C4" w:rsidRPr="00BA45C4" w:rsidRDefault="00BA45C4" w:rsidP="00BA45C4">
            <w:pPr>
              <w:rPr>
                <w:rFonts w:ascii="Times New Roman" w:hAnsi="Times New Roman"/>
                <w:i/>
                <w:w w:val="105"/>
                <w:sz w:val="28"/>
                <w:szCs w:val="28"/>
              </w:rPr>
            </w:pPr>
            <w:r w:rsidRPr="00BA45C4">
              <w:rPr>
                <w:rFonts w:ascii="Times New Roman" w:hAnsi="Times New Roman"/>
                <w:i/>
                <w:w w:val="105"/>
                <w:sz w:val="28"/>
                <w:szCs w:val="28"/>
              </w:rPr>
              <w:t>Количество уволенных молодых педагогов за 3 года х 100 / среднесписочное количество педагогов за 3 года</w:t>
            </w:r>
          </w:p>
        </w:tc>
      </w:tr>
      <w:tr w:rsidR="00BA45C4" w:rsidRPr="00BA45C4" w:rsidTr="00BA45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4" w:rsidRPr="00BA45C4" w:rsidRDefault="00BA45C4" w:rsidP="00BA45C4">
            <w:pPr>
              <w:rPr>
                <w:rFonts w:ascii="Times New Roman" w:hAnsi="Times New Roman"/>
                <w:i/>
                <w:w w:val="105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C4" w:rsidRPr="00BA45C4" w:rsidRDefault="00BA45C4" w:rsidP="00BA45C4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  <w:p w:rsidR="00BA45C4" w:rsidRPr="00BA45C4" w:rsidRDefault="00BA45C4" w:rsidP="00BA45C4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A45C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/по собственному желанию/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C4" w:rsidRPr="00BA45C4" w:rsidRDefault="00BA45C4" w:rsidP="00BA45C4">
            <w:pPr>
              <w:jc w:val="center"/>
              <w:rPr>
                <w:rFonts w:ascii="Times New Roman" w:hAnsi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0</w:t>
            </w:r>
            <w:r w:rsidRPr="00BA45C4">
              <w:rPr>
                <w:rFonts w:ascii="Times New Roman" w:hAnsi="Times New Roman"/>
                <w:w w:val="105"/>
                <w:sz w:val="28"/>
                <w:szCs w:val="28"/>
              </w:rPr>
              <w:t>%</w:t>
            </w:r>
            <w:bookmarkStart w:id="0" w:name="_GoBack"/>
            <w:bookmarkEnd w:id="0"/>
          </w:p>
        </w:tc>
      </w:tr>
    </w:tbl>
    <w:p w:rsidR="00BA45C4" w:rsidRPr="00BA45C4" w:rsidRDefault="00BA45C4" w:rsidP="00BA45C4">
      <w:pPr>
        <w:spacing w:after="0" w:line="240" w:lineRule="auto"/>
        <w:rPr>
          <w:rFonts w:ascii="Calibri" w:eastAsia="Calibri" w:hAnsi="Calibri" w:cs="Times New Roman"/>
        </w:rPr>
      </w:pPr>
    </w:p>
    <w:p w:rsidR="0050188E" w:rsidRDefault="00BA45C4"/>
    <w:sectPr w:rsidR="0050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4E"/>
    <w:rsid w:val="0026164E"/>
    <w:rsid w:val="004F03BA"/>
    <w:rsid w:val="00BA45C4"/>
    <w:rsid w:val="00D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A45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A45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HP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2</cp:revision>
  <dcterms:created xsi:type="dcterms:W3CDTF">2022-06-19T17:43:00Z</dcterms:created>
  <dcterms:modified xsi:type="dcterms:W3CDTF">2022-06-19T17:43:00Z</dcterms:modified>
</cp:coreProperties>
</file>