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5BB" w:rsidRPr="00C475BB" w:rsidRDefault="00C475BB" w:rsidP="00C475BB">
      <w:pPr>
        <w:widowControl/>
        <w:tabs>
          <w:tab w:val="left" w:pos="6430"/>
          <w:tab w:val="center" w:pos="7276"/>
        </w:tabs>
        <w:autoSpaceDE/>
        <w:autoSpaceDN/>
        <w:adjustRightInd/>
        <w:ind w:left="5760"/>
        <w:rPr>
          <w:rFonts w:ascii="Times New Roman" w:eastAsia="Times New Roman" w:hAnsi="Times New Roman" w:cs="Times New Roman"/>
        </w:rPr>
      </w:pPr>
      <w:r w:rsidRPr="00C475BB">
        <w:rPr>
          <w:rFonts w:ascii="Times New Roman" w:eastAsia="Times New Roman" w:hAnsi="Times New Roman" w:cs="Times New Roman"/>
        </w:rPr>
        <w:t>Утверждаю»</w:t>
      </w:r>
    </w:p>
    <w:p w:rsidR="00C475BB" w:rsidRPr="00C475BB" w:rsidRDefault="00C475BB" w:rsidP="00C475BB">
      <w:pPr>
        <w:widowControl/>
        <w:autoSpaceDE/>
        <w:autoSpaceDN/>
        <w:adjustRightInd/>
        <w:ind w:left="5760"/>
        <w:jc w:val="center"/>
        <w:rPr>
          <w:rFonts w:ascii="Times New Roman" w:eastAsia="Times New Roman" w:hAnsi="Times New Roman" w:cs="Times New Roman"/>
        </w:rPr>
      </w:pPr>
      <w:r w:rsidRPr="00C475BB">
        <w:rPr>
          <w:rFonts w:ascii="Times New Roman" w:eastAsia="Times New Roman" w:hAnsi="Times New Roman" w:cs="Times New Roman"/>
        </w:rPr>
        <w:t>Директор школы</w:t>
      </w:r>
    </w:p>
    <w:p w:rsidR="00C475BB" w:rsidRPr="00C475BB" w:rsidRDefault="00C475BB" w:rsidP="00C475BB">
      <w:pPr>
        <w:widowControl/>
        <w:autoSpaceDE/>
        <w:autoSpaceDN/>
        <w:adjustRightInd/>
        <w:ind w:left="5760"/>
        <w:jc w:val="center"/>
        <w:rPr>
          <w:rFonts w:ascii="Times New Roman" w:eastAsia="Times New Roman" w:hAnsi="Times New Roman" w:cs="Times New Roman"/>
        </w:rPr>
      </w:pPr>
      <w:r w:rsidRPr="00C475BB">
        <w:rPr>
          <w:rFonts w:ascii="Times New Roman" w:eastAsia="Times New Roman" w:hAnsi="Times New Roman" w:cs="Times New Roman"/>
        </w:rPr>
        <w:t xml:space="preserve">__________ </w:t>
      </w:r>
      <w:proofErr w:type="spellStart"/>
      <w:r w:rsidRPr="00C475BB">
        <w:rPr>
          <w:rFonts w:ascii="Times New Roman" w:eastAsia="Times New Roman" w:hAnsi="Times New Roman" w:cs="Times New Roman"/>
        </w:rPr>
        <w:t>С.Л.Романов</w:t>
      </w:r>
      <w:proofErr w:type="spellEnd"/>
    </w:p>
    <w:p w:rsidR="00C475BB" w:rsidRPr="00C475BB" w:rsidRDefault="00C475BB" w:rsidP="00C475BB">
      <w:pPr>
        <w:widowControl/>
        <w:autoSpaceDE/>
        <w:autoSpaceDN/>
        <w:adjustRightInd/>
        <w:ind w:left="5760"/>
        <w:jc w:val="center"/>
        <w:rPr>
          <w:rFonts w:ascii="Times New Roman" w:eastAsia="Times New Roman" w:hAnsi="Times New Roman" w:cs="Times New Roman"/>
        </w:rPr>
      </w:pPr>
      <w:r w:rsidRPr="00C475BB">
        <w:rPr>
          <w:rFonts w:ascii="Times New Roman" w:eastAsia="Times New Roman" w:hAnsi="Times New Roman" w:cs="Times New Roman"/>
        </w:rPr>
        <w:t>приказ №98 от 28.08.202</w:t>
      </w:r>
      <w:r>
        <w:rPr>
          <w:rFonts w:ascii="Times New Roman" w:eastAsia="Times New Roman" w:hAnsi="Times New Roman" w:cs="Times New Roman"/>
        </w:rPr>
        <w:t>1</w:t>
      </w:r>
      <w:r w:rsidRPr="00C475BB">
        <w:rPr>
          <w:rFonts w:ascii="Times New Roman" w:eastAsia="Times New Roman" w:hAnsi="Times New Roman" w:cs="Times New Roman"/>
        </w:rPr>
        <w:t xml:space="preserve">г.  </w:t>
      </w:r>
    </w:p>
    <w:p w:rsidR="00C475BB" w:rsidRPr="00C475BB" w:rsidRDefault="00C475BB" w:rsidP="00C475B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C475BB" w:rsidRPr="00C475BB" w:rsidRDefault="00C475BB" w:rsidP="00C475B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C475BB" w:rsidRPr="00C475BB" w:rsidRDefault="00C475BB" w:rsidP="00C475B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C475BB" w:rsidRPr="00C475BB" w:rsidRDefault="00C475BB" w:rsidP="00C475B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u w:val="single"/>
        </w:rPr>
      </w:pPr>
    </w:p>
    <w:p w:rsidR="00C475BB" w:rsidRPr="00C475BB" w:rsidRDefault="00C475BB" w:rsidP="00C475B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u w:val="single"/>
        </w:rPr>
      </w:pPr>
    </w:p>
    <w:p w:rsidR="00C475BB" w:rsidRPr="00C475BB" w:rsidRDefault="00C475BB" w:rsidP="00C475B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E8" w:rsidRDefault="00B73B6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42CE8">
        <w:rPr>
          <w:rFonts w:ascii="Times New Roman" w:hAnsi="Times New Roman" w:cs="Times New Roman"/>
          <w:b/>
          <w:sz w:val="40"/>
          <w:szCs w:val="28"/>
        </w:rPr>
        <w:t xml:space="preserve">План </w:t>
      </w: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spellStart"/>
      <w:r w:rsidRPr="00A42CE8">
        <w:rPr>
          <w:rFonts w:ascii="Times New Roman" w:hAnsi="Times New Roman" w:cs="Times New Roman"/>
          <w:b/>
          <w:sz w:val="40"/>
          <w:szCs w:val="28"/>
        </w:rPr>
        <w:t>профориентационной</w:t>
      </w:r>
      <w:proofErr w:type="spellEnd"/>
      <w:r w:rsidRPr="00A42CE8">
        <w:rPr>
          <w:rFonts w:ascii="Times New Roman" w:hAnsi="Times New Roman" w:cs="Times New Roman"/>
          <w:b/>
          <w:sz w:val="40"/>
          <w:szCs w:val="28"/>
        </w:rPr>
        <w:t xml:space="preserve">  работы </w:t>
      </w: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на 20</w:t>
      </w:r>
      <w:r w:rsidR="00C475BB">
        <w:rPr>
          <w:rFonts w:ascii="Times New Roman" w:hAnsi="Times New Roman" w:cs="Times New Roman"/>
          <w:b/>
          <w:sz w:val="40"/>
          <w:szCs w:val="28"/>
        </w:rPr>
        <w:t>21</w:t>
      </w:r>
      <w:r>
        <w:rPr>
          <w:rFonts w:ascii="Times New Roman" w:hAnsi="Times New Roman" w:cs="Times New Roman"/>
          <w:b/>
          <w:sz w:val="40"/>
          <w:szCs w:val="28"/>
        </w:rPr>
        <w:t>-202</w:t>
      </w:r>
      <w:r w:rsidR="00C475BB">
        <w:rPr>
          <w:rFonts w:ascii="Times New Roman" w:hAnsi="Times New Roman" w:cs="Times New Roman"/>
          <w:b/>
          <w:sz w:val="40"/>
          <w:szCs w:val="28"/>
        </w:rPr>
        <w:t>2</w:t>
      </w:r>
      <w:r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</w:t>
      </w: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5BB" w:rsidRDefault="00C475BB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5BB" w:rsidRDefault="00C475BB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5BB" w:rsidRDefault="00C475BB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5BB" w:rsidRDefault="00C475BB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271" w:rsidRPr="004F4C34" w:rsidRDefault="001B7271" w:rsidP="00A42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3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94B39" w:rsidRPr="00C94B39" w:rsidRDefault="00C94B39" w:rsidP="00C94B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421" w:rsidRPr="00C94B39" w:rsidRDefault="00C94B39" w:rsidP="004F4C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39">
        <w:rPr>
          <w:rFonts w:ascii="Times New Roman" w:hAnsi="Times New Roman" w:cs="Times New Roman"/>
          <w:sz w:val="28"/>
          <w:szCs w:val="28"/>
        </w:rPr>
        <w:t xml:space="preserve">     </w:t>
      </w:r>
      <w:r w:rsidR="00CF48A4" w:rsidRPr="00C94B39">
        <w:rPr>
          <w:rFonts w:ascii="Times New Roman" w:hAnsi="Times New Roman" w:cs="Times New Roman"/>
          <w:sz w:val="28"/>
          <w:szCs w:val="28"/>
        </w:rPr>
        <w:t>Задачей современной школы становится подготовка учащихся к профессиональному самоопределению, формирование у них качеств, обеспечивающих успешность личностного, профессионального и карьерного роста. Несмотря на многочисленные научно-методические разработки по данной проблеме, практические пути еѐ решения зависят от конкретных условий каждой школы и требуют от педагогов творческого подхода.</w:t>
      </w:r>
    </w:p>
    <w:p w:rsidR="00CF48A4" w:rsidRPr="00C94B39" w:rsidRDefault="004F4C34" w:rsidP="004F4C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4B39" w:rsidRPr="00C94B39">
        <w:rPr>
          <w:rFonts w:ascii="Times New Roman" w:hAnsi="Times New Roman" w:cs="Times New Roman"/>
          <w:sz w:val="28"/>
          <w:szCs w:val="28"/>
        </w:rPr>
        <w:t xml:space="preserve"> </w:t>
      </w:r>
      <w:r w:rsidR="00CF48A4" w:rsidRPr="00C94B39">
        <w:rPr>
          <w:rFonts w:ascii="Times New Roman" w:hAnsi="Times New Roman" w:cs="Times New Roman"/>
          <w:sz w:val="28"/>
          <w:szCs w:val="28"/>
        </w:rPr>
        <w:t xml:space="preserve">Современная жизнь трактует, чтобы человек воспитывался у нас не просто как носитель определенной суммы знаний, но прежде всего как гражданин общества, умеющий адаптироваться ко всем жизненно важным ситуациям. Только лишь разобравшись в своих потребностях и осознав личные возможности, можно приступить к знакомству с миром профессий. В современном мире насчитывается более сорока тысяч профессий. Найти среди них </w:t>
      </w:r>
      <w:proofErr w:type="gramStart"/>
      <w:r w:rsidR="00CF48A4" w:rsidRPr="00C94B3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CF48A4" w:rsidRPr="00C94B39">
        <w:rPr>
          <w:rFonts w:ascii="Times New Roman" w:hAnsi="Times New Roman" w:cs="Times New Roman"/>
          <w:sz w:val="28"/>
          <w:szCs w:val="28"/>
        </w:rPr>
        <w:t xml:space="preserve"> не так просто. И начинать этот поиск приходится со школьной скамьи.</w:t>
      </w:r>
    </w:p>
    <w:p w:rsidR="00CF48A4" w:rsidRPr="00C94B39" w:rsidRDefault="004F4C34" w:rsidP="004F4C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48A4" w:rsidRPr="00C94B39">
        <w:rPr>
          <w:rFonts w:ascii="Times New Roman" w:hAnsi="Times New Roman" w:cs="Times New Roman"/>
          <w:sz w:val="28"/>
          <w:szCs w:val="28"/>
        </w:rPr>
        <w:t xml:space="preserve"> Сегодня огромное внимание необходимо уделить проведению целенаправленной </w:t>
      </w:r>
      <w:proofErr w:type="spellStart"/>
      <w:r w:rsidR="00CF48A4" w:rsidRPr="00C94B3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CF48A4" w:rsidRPr="00C94B39">
        <w:rPr>
          <w:rFonts w:ascii="Times New Roman" w:hAnsi="Times New Roman" w:cs="Times New Roman"/>
          <w:sz w:val="28"/>
          <w:szCs w:val="28"/>
        </w:rPr>
        <w:t xml:space="preserve"> работы среди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CF48A4" w:rsidRPr="00C94B39" w:rsidRDefault="004F4C34" w:rsidP="004F4C3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48A4" w:rsidRPr="00C9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</w:t>
      </w:r>
      <w:proofErr w:type="gramStart"/>
      <w:r w:rsidR="00CF48A4" w:rsidRPr="00C9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="00CF48A4" w:rsidRPr="00C9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</w:t>
      </w:r>
    </w:p>
    <w:p w:rsidR="00CF48A4" w:rsidRPr="00C94B39" w:rsidRDefault="00CF48A4" w:rsidP="004F4C3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48A4" w:rsidRPr="00C94B39" w:rsidRDefault="00CF48A4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b/>
          <w:bCs/>
          <w:color w:val="000000"/>
          <w:sz w:val="28"/>
          <w:szCs w:val="28"/>
        </w:rPr>
        <w:t>Цель</w:t>
      </w:r>
    </w:p>
    <w:p w:rsidR="00CF48A4" w:rsidRPr="00C94B39" w:rsidRDefault="00CF48A4" w:rsidP="004F4C34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color w:val="000000"/>
          <w:sz w:val="28"/>
          <w:szCs w:val="28"/>
        </w:rPr>
        <w:t>Способствуя определению сферы своей будущей проф</w:t>
      </w:r>
      <w:r w:rsidR="00C94B39" w:rsidRPr="00C94B39">
        <w:rPr>
          <w:color w:val="000000"/>
          <w:sz w:val="28"/>
          <w:szCs w:val="28"/>
        </w:rPr>
        <w:t xml:space="preserve">ессиональной деятельности, </w:t>
      </w:r>
      <w:r w:rsidRPr="00C94B39">
        <w:rPr>
          <w:color w:val="000000"/>
          <w:sz w:val="28"/>
          <w:szCs w:val="28"/>
        </w:rPr>
        <w:t xml:space="preserve"> познакомить учащихся </w:t>
      </w:r>
      <w:r w:rsidR="00C94B39" w:rsidRPr="00C94B39">
        <w:rPr>
          <w:color w:val="000000"/>
          <w:sz w:val="28"/>
          <w:szCs w:val="28"/>
        </w:rPr>
        <w:t xml:space="preserve">с </w:t>
      </w:r>
      <w:r w:rsidRPr="00C94B39">
        <w:rPr>
          <w:color w:val="000000"/>
          <w:sz w:val="28"/>
          <w:szCs w:val="28"/>
        </w:rPr>
        <w:t xml:space="preserve"> типами профессий и оказать </w:t>
      </w:r>
      <w:proofErr w:type="spellStart"/>
      <w:r w:rsidRPr="00C94B39">
        <w:rPr>
          <w:color w:val="000000"/>
          <w:sz w:val="28"/>
          <w:szCs w:val="28"/>
        </w:rPr>
        <w:t>профориентационную</w:t>
      </w:r>
      <w:proofErr w:type="spellEnd"/>
      <w:r w:rsidRPr="00C94B39">
        <w:rPr>
          <w:color w:val="000000"/>
          <w:sz w:val="28"/>
          <w:szCs w:val="28"/>
        </w:rPr>
        <w:t xml:space="preserve">  поддержку  </w:t>
      </w:r>
    </w:p>
    <w:p w:rsidR="00CF48A4" w:rsidRPr="00C94B39" w:rsidRDefault="00CF48A4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b/>
          <w:bCs/>
          <w:color w:val="000000"/>
          <w:sz w:val="28"/>
          <w:szCs w:val="28"/>
        </w:rPr>
        <w:t>Задачи: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color w:val="000000"/>
          <w:sz w:val="28"/>
          <w:szCs w:val="28"/>
        </w:rPr>
        <w:t>формировать положительное отношение к труду;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color w:val="000000"/>
          <w:sz w:val="28"/>
          <w:szCs w:val="28"/>
        </w:rPr>
        <w:t>учить разбираться в содержании профессиональной деятельности;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color w:val="000000"/>
          <w:sz w:val="28"/>
          <w:szCs w:val="28"/>
        </w:rPr>
        <w:t>учить соотносить требования, предъявляемые профессией, с индивидуальными качествами;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color w:val="000000"/>
          <w:sz w:val="28"/>
          <w:szCs w:val="28"/>
        </w:rPr>
        <w:t>учить анализировать свои  возможности  и  способности, (формировать потребность в осознании и оценке качеств и возможностей своей личности)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sz w:val="28"/>
          <w:szCs w:val="28"/>
        </w:rPr>
        <w:t>повышать информированность учащихся об основных профессиях, по которым наблюдается или планируется существенный дефицит кадров</w:t>
      </w:r>
      <w:r w:rsidRPr="00C94B39">
        <w:rPr>
          <w:color w:val="000000"/>
          <w:sz w:val="28"/>
          <w:szCs w:val="28"/>
          <w:shd w:val="clear" w:color="auto" w:fill="FFFFFF"/>
        </w:rPr>
        <w:t>.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color w:val="000000"/>
          <w:sz w:val="28"/>
          <w:szCs w:val="28"/>
        </w:rPr>
        <w:lastRenderedPageBreak/>
        <w:t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</w:t>
      </w:r>
    </w:p>
    <w:p w:rsidR="001B7271" w:rsidRDefault="001B7271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B7271" w:rsidRPr="00C94B39" w:rsidRDefault="00C94B39" w:rsidP="004F4C34">
      <w:pPr>
        <w:widowControl/>
        <w:shd w:val="clear" w:color="auto" w:fill="FFFFFF"/>
        <w:autoSpaceDE/>
        <w:autoSpaceDN/>
        <w:adjustRightInd/>
        <w:spacing w:after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1B7271" w:rsidRPr="00C94B3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направлениями</w:t>
      </w:r>
      <w:r w:rsidR="001B7271" w:rsidRPr="00C94B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B7271" w:rsidRPr="00C94B39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="001B7271" w:rsidRPr="00C94B3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работе в школе являются:</w:t>
      </w:r>
    </w:p>
    <w:p w:rsidR="001B7271" w:rsidRPr="00C94B39" w:rsidRDefault="001B7271" w:rsidP="004F4C3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39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Профессиональная информация: 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1B7271" w:rsidRPr="00C94B39" w:rsidRDefault="001B7271" w:rsidP="004F4C3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39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C94B39" w:rsidRPr="00C94B39" w:rsidRDefault="001B7271" w:rsidP="004F4C3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3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C94B39">
        <w:rPr>
          <w:rFonts w:ascii="Times New Roman" w:eastAsia="Times New Roman" w:hAnsi="Times New Roman" w:cs="Times New Roman"/>
          <w:bCs/>
          <w:sz w:val="28"/>
          <w:szCs w:val="28"/>
        </w:rPr>
        <w:t>внеучебной</w:t>
      </w:r>
      <w:proofErr w:type="spellEnd"/>
      <w:r w:rsidRPr="00C94B3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деятельности, анкетирование, составление психолого-педагогических характеристик учащихся.</w:t>
      </w:r>
    </w:p>
    <w:p w:rsidR="00C94B39" w:rsidRPr="00C25F69" w:rsidRDefault="00C94B39" w:rsidP="004F4C3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2.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формы работы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Самыми распространенными мероприятиями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профориентационной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работы являются уроки профориентации,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внутришкольные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конкурсы, связанные с выбором профессии.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3303"/>
        <w:gridCol w:w="5546"/>
      </w:tblGrid>
      <w:tr w:rsidR="00C94B39" w:rsidRPr="00C25F69" w:rsidTr="00FE3596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/п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Форма работы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Краткое описание</w:t>
            </w:r>
          </w:p>
        </w:tc>
      </w:tr>
      <w:tr w:rsidR="00C94B39" w:rsidRPr="00C25F69" w:rsidTr="00FE3596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Профпросвещение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C94B39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Начальная профессиональная подготовка школьников осуществляется через </w:t>
            </w:r>
            <w:r w:rsidRPr="00C94B3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уроки технологии, классные часы по профориентации, экскурсии, встречи с людьми интересных профессий</w:t>
            </w:r>
          </w:p>
        </w:tc>
      </w:tr>
      <w:tr w:rsidR="00C94B39" w:rsidRPr="00C25F69" w:rsidTr="00FE3596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Профинформация</w:t>
            </w:r>
            <w:proofErr w:type="spellEnd"/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FE3596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Система мер по ознакомлению учащихся:</w:t>
            </w:r>
          </w:p>
          <w:p w:rsidR="00C94B39" w:rsidRPr="00C94B39" w:rsidRDefault="00C94B39" w:rsidP="00FE3596">
            <w:pPr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C94B3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с ситуацией в области спроса и предложения на рынке труда</w:t>
            </w:r>
          </w:p>
          <w:p w:rsidR="00C94B39" w:rsidRPr="00C25F69" w:rsidRDefault="00C94B39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4B3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-с характером работы по основным профессиям и специальностям.</w:t>
            </w:r>
          </w:p>
        </w:tc>
      </w:tr>
      <w:tr w:rsidR="00C94B39" w:rsidRPr="00C25F69" w:rsidTr="00FE3596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Профконсультация</w:t>
            </w:r>
            <w:proofErr w:type="spellEnd"/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Оказание помощи в выборе профессии путем </w:t>
            </w:r>
            <w:r w:rsidRPr="00C94B3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изучения личности школьника с целью выявления факторов, влияющих на выбор профессии</w:t>
            </w: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1B7271" w:rsidRDefault="001B7271" w:rsidP="001B7271">
      <w:pPr>
        <w:pStyle w:val="a3"/>
        <w:shd w:val="clear" w:color="auto" w:fill="FFFFFF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</w:p>
    <w:p w:rsidR="00C475BB" w:rsidRDefault="00C475BB" w:rsidP="001B7271">
      <w:pPr>
        <w:pStyle w:val="a3"/>
        <w:shd w:val="clear" w:color="auto" w:fill="FFFFFF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</w:p>
    <w:p w:rsidR="00C475BB" w:rsidRPr="00CF48A4" w:rsidRDefault="00C475BB" w:rsidP="001B7271">
      <w:pPr>
        <w:pStyle w:val="a3"/>
        <w:shd w:val="clear" w:color="auto" w:fill="FFFFFF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</w:p>
    <w:p w:rsidR="00C94B39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3. 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Направления работы.</w:t>
      </w:r>
    </w:p>
    <w:p w:rsidR="00D6369E" w:rsidRPr="00D6369E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Организационно-информационная деятельность</w:t>
      </w:r>
    </w:p>
    <w:p w:rsidR="00C94B39" w:rsidRPr="00C25F69" w:rsidRDefault="00C94B39" w:rsidP="004F4C34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-работа координаторов по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профориентационной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работе с учащимися;</w:t>
      </w:r>
    </w:p>
    <w:p w:rsidR="00C94B39" w:rsidRPr="00C25F69" w:rsidRDefault="00C94B39" w:rsidP="004F4C34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-методическая помощь учителям в подборке материалов и диагностических карт.</w:t>
      </w:r>
    </w:p>
    <w:p w:rsidR="00C94B39" w:rsidRPr="00D6369E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F3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Профориентационные</w:t>
      </w:r>
      <w:proofErr w:type="spellEnd"/>
      <w:r w:rsidRPr="00F3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мероприятия с </w:t>
      </w:r>
      <w:proofErr w:type="gramStart"/>
      <w:r w:rsidRPr="00F3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обучающимися</w:t>
      </w:r>
      <w:proofErr w:type="gramEnd"/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комплекс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профориентационных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услуг в виде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профдиагностических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мероприятий, занятий и тренингов по планированию карьеры;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-консультации по выбору профиля обучения (индивидуальные, групповые);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-анкетирование;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-организация и проведение экскурсий;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-встречи с представителями предприятий, учебных заведений.</w:t>
      </w:r>
    </w:p>
    <w:p w:rsidR="005B182F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F3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Профориентационная</w:t>
      </w:r>
      <w:proofErr w:type="spellEnd"/>
      <w:r w:rsidRPr="00F3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деятельность с родителями</w:t>
      </w:r>
    </w:p>
    <w:p w:rsidR="00C94B39" w:rsidRPr="00C25F69" w:rsidRDefault="00D6369E" w:rsidP="004F4C3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94B39" w:rsidRPr="00C25F69">
        <w:rPr>
          <w:rFonts w:ascii="Times New Roman" w:eastAsia="Times New Roman" w:hAnsi="Times New Roman" w:cs="Times New Roman"/>
          <w:color w:val="000000"/>
          <w:sz w:val="28"/>
        </w:rPr>
        <w:t>-проведение родительских собраний, (общешкольных, классных, совместно с учащимися);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-лектории для родителей;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-индивидуальные беседы педагогов с родителями школьников;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-анкетирование родителей учащихся;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-привлечение родителей учащихся для работы руководителями кружков, спортивных секций, общественных ученических организаций;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-помощь родителей в организации временного трудоустройства учащихся в каникулярное время;</w:t>
      </w:r>
    </w:p>
    <w:p w:rsidR="00C94B3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</w:p>
    <w:p w:rsidR="00D6369E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"/>
        <w:gridCol w:w="2872"/>
        <w:gridCol w:w="425"/>
        <w:gridCol w:w="335"/>
        <w:gridCol w:w="941"/>
        <w:gridCol w:w="567"/>
        <w:gridCol w:w="84"/>
        <w:gridCol w:w="1191"/>
        <w:gridCol w:w="444"/>
        <w:gridCol w:w="407"/>
        <w:gridCol w:w="2126"/>
      </w:tblGrid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45F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proofErr w:type="gramStart"/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п</w:t>
            </w:r>
            <w:proofErr w:type="gramEnd"/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/п</w:t>
            </w: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Мероприятия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Участники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Сроки проведения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Ответственный</w:t>
            </w:r>
          </w:p>
        </w:tc>
      </w:tr>
      <w:tr w:rsidR="00D6369E" w:rsidRPr="00F345FA" w:rsidTr="005B182F">
        <w:tc>
          <w:tcPr>
            <w:tcW w:w="98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1. Организационно-информационная деятельность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C475BB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Координирование работы педагогического коллектива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C475BB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C475BB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9классов.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C475BB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август-сентябрь</w:t>
            </w:r>
          </w:p>
          <w:p w:rsidR="00D6369E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45FA" w:rsidRPr="00F345FA" w:rsidRDefault="00C475BB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заместитель директора по УВР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рекомендаций классным руководителям по </w:t>
            </w: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планированию </w:t>
            </w:r>
            <w:proofErr w:type="spell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 с 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различных возрастных групп.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C475BB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август-</w:t>
            </w: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  <w:p w:rsidR="00F345FA" w:rsidRPr="00F345FA" w:rsidRDefault="00C475BB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профориентацию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C475BB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взаимодействия с ЦЗН, учреждениями профессионального образования 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C475BB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D6369E" w:rsidRPr="00F345FA" w:rsidTr="005B182F">
        <w:tc>
          <w:tcPr>
            <w:tcW w:w="98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Профориентационные</w:t>
            </w:r>
            <w:proofErr w:type="spellEnd"/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мероприятия с </w:t>
            </w:r>
            <w:proofErr w:type="gramStart"/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выбора предпочтений обучающихся предметных курсов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 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учителя-предметники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уроков по курсу «Мир профессий»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C475BB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4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тветственный</w:t>
            </w:r>
            <w:proofErr w:type="gramEnd"/>
            <w:r w:rsidR="00C4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классных часов по профориентации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</w:t>
            </w: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выставках, фестивалях)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«Безопасное колесо» - сентябрь;</w:t>
            </w:r>
          </w:p>
          <w:p w:rsidR="00D6369E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«Будем жить» - ноябрь;</w:t>
            </w:r>
          </w:p>
          <w:p w:rsidR="00D6369E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краеведческие чтения – декабрь;</w:t>
            </w:r>
          </w:p>
          <w:p w:rsidR="00F345FA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др. 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Ответственный за профориентацию, учителя-предметники, зам. директора по ВР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занимательных викторин и бесед с использование </w:t>
            </w:r>
            <w:proofErr w:type="spell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библиотекарь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экскурсий на предприятия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 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встреч с представителями</w:t>
            </w: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различных профессий.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 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обучающихся в работе ярмарки вакансий ЦЗН с целью знакомства с учреждениями среднего профессионального и высшего образования и рынком труда.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B186D" w:rsidRPr="004F4C34" w:rsidTr="00C475BB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B186D" w:rsidRPr="004F4C34" w:rsidRDefault="00DB186D" w:rsidP="00D6369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B186D" w:rsidRPr="004F4C34" w:rsidRDefault="00DB186D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B186D" w:rsidRPr="004F4C34" w:rsidRDefault="00DB186D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B186D" w:rsidRPr="004F4C34" w:rsidRDefault="00DB186D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B186D" w:rsidRPr="004F4C34" w:rsidRDefault="00DB186D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369E" w:rsidRPr="00F345FA" w:rsidTr="005B182F">
        <w:tc>
          <w:tcPr>
            <w:tcW w:w="98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5FA" w:rsidRPr="00F345FA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деятельность с родителями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C475BB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индивидуальных консультаций с родителями по проблемам выбора курсов по </w:t>
            </w:r>
            <w:r w:rsidR="00C4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Родителя обучающихся 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Родителя обучающихся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Родителя обучающихся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5FA" w:rsidRPr="00F345FA" w:rsidRDefault="00D6369E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руководители, учителя-предметники</w:t>
            </w:r>
          </w:p>
        </w:tc>
      </w:tr>
      <w:tr w:rsidR="005B182F" w:rsidRPr="004F4C34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4F4C34" w:rsidRDefault="005B182F" w:rsidP="005B182F">
            <w:pPr>
              <w:widowControl/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182F" w:rsidRPr="004F4C34" w:rsidRDefault="005B182F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 собрания в 9  классах по подготовке к  ОГЭ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4F4C34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обучающихся 9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4F4C34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182F" w:rsidRPr="004F4C34" w:rsidRDefault="005B182F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B182F" w:rsidRPr="004F4C34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4F4C34" w:rsidRDefault="005B182F" w:rsidP="005B182F">
            <w:pPr>
              <w:widowControl/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  <w:p w:rsidR="005B182F" w:rsidRPr="004F4C34" w:rsidRDefault="005B182F" w:rsidP="005B182F">
            <w:pPr>
              <w:widowControl/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182F" w:rsidRPr="004F4C34" w:rsidRDefault="005B182F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4F4C34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B182F" w:rsidRPr="004F4C34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1-9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4F4C34" w:rsidRDefault="005B182F" w:rsidP="00FE3596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182F" w:rsidRPr="004F4C34" w:rsidRDefault="005B182F" w:rsidP="00FE3596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C94B39" w:rsidRPr="004F4C34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186D" w:rsidRPr="004F4C34" w:rsidRDefault="00C94B39" w:rsidP="00DB186D">
      <w:pPr>
        <w:pStyle w:val="a3"/>
        <w:shd w:val="clear" w:color="auto" w:fill="FFFFFF"/>
        <w:spacing w:before="0" w:beforeAutospacing="0" w:after="162" w:afterAutospacing="0"/>
        <w:jc w:val="center"/>
        <w:rPr>
          <w:color w:val="000000"/>
          <w:sz w:val="28"/>
          <w:szCs w:val="28"/>
        </w:rPr>
      </w:pPr>
      <w:r w:rsidRPr="004F4C34">
        <w:rPr>
          <w:color w:val="000000"/>
          <w:sz w:val="28"/>
          <w:szCs w:val="28"/>
        </w:rPr>
        <w:t> </w:t>
      </w:r>
      <w:r w:rsidR="00DB186D" w:rsidRPr="004F4C34">
        <w:rPr>
          <w:b/>
          <w:bCs/>
          <w:color w:val="000000"/>
          <w:sz w:val="28"/>
          <w:szCs w:val="28"/>
        </w:rPr>
        <w:t>Примерная тематика классных часов.</w:t>
      </w:r>
    </w:p>
    <w:p w:rsidR="00DB186D" w:rsidRPr="00DB186D" w:rsidRDefault="00DB186D" w:rsidP="00DB186D">
      <w:pPr>
        <w:widowControl/>
        <w:shd w:val="clear" w:color="auto" w:fill="FFFFFF"/>
        <w:autoSpaceDE/>
        <w:autoSpaceDN/>
        <w:adjustRightInd/>
        <w:spacing w:after="1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"/>
        <w:gridCol w:w="9096"/>
      </w:tblGrid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1-4 классы.</w:t>
            </w:r>
          </w:p>
        </w:tc>
      </w:tr>
      <w:tr w:rsidR="00DB186D" w:rsidRPr="00DB186D" w:rsidTr="00DB186D">
        <w:trPr>
          <w:trHeight w:val="1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моих интересов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Профессии наших родителей.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Путь в профессию начинается в школе.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мечта о будущей профессии.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на радость себе и людям.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5-7</w:t>
            </w:r>
            <w:r w:rsidRPr="00DB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классы.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профессий. Человек и техника. Встреча с </w:t>
            </w:r>
            <w:proofErr w:type="gramStart"/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начальником ж</w:t>
            </w:r>
            <w:proofErr w:type="gramEnd"/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/д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Человек на производстве. Экскурсия на</w:t>
            </w: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«Омский  бекон»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Почтовая связь в нашей стране. Экскурсия в отделение связи.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C475BB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профессий. Чтобы люди были красивыми. Парикмахер. Визажист. </w:t>
            </w: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C475BB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профессий. На страже закона. 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Библиотекарь. Экскурсия в библиотеку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C475BB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профессий. Зеленое богатство. 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C475BB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профессий. Когда на весах лекарства. Фармацевт. 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8-9</w:t>
            </w:r>
            <w:r w:rsidRPr="00DB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классы.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Познай самого себя. Беседа, тестирование.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Профориентация и медицинская </w:t>
            </w:r>
            <w:proofErr w:type="spellStart"/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профконсультация</w:t>
            </w:r>
            <w:proofErr w:type="spellEnd"/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Мотивы выбора профессии.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Психологические характеристики профессий.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выпускниками школы. «</w:t>
            </w: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 учились в нашей школе</w:t>
            </w: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с выпускниками школы </w:t>
            </w: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–у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чителями.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Профессии с большой перспективой.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стать гением. Жизненная стратегия творческая человека.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Сотвори свое будущее. Проект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Что? Где? Когда? Информация о профессиях. </w:t>
            </w: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периодической печатью и литературой.</w:t>
            </w: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94B39" w:rsidRPr="004F4C34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Оценка эффективности </w:t>
      </w:r>
      <w:proofErr w:type="spellStart"/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профориентационной</w:t>
      </w:r>
      <w:proofErr w:type="spellEnd"/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основным </w:t>
      </w:r>
      <w:r w:rsidRPr="004F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результативным критериям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показателям эффективности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прежде всего, относится;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достаточная информация о профессии и путях ее получения.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 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-потребность в обоснованном выборе профессии. 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-уверенность школьника в социальной значимости труда, 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е. сформированное отношение к нему как к жизненной ценности. По данным 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исследований жизненных ценностей учащихся VIII—</w:t>
      </w:r>
      <w:r w:rsidR="00C475BB" w:rsidRPr="00C475B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bookmarkStart w:id="0" w:name="_GoBack"/>
      <w:bookmarkEnd w:id="0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отношение к труду как к жизненной ценности прямо соотносится у них с потребностью в обоснованном выборе профессии;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степень самопознания школьника.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 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у учащегося обоснованного профессионального плана.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последних</w:t>
      </w:r>
      <w:proofErr w:type="gram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дополнительный критерий обоснованности выбора профессии.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 </w:t>
      </w:r>
      <w:r w:rsidRPr="004F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процессуальных критериев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эффективности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выделяются следующие: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-индивидуальный характер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любого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профориентационного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-направленность </w:t>
      </w:r>
      <w:proofErr w:type="spellStart"/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профориентационных</w:t>
      </w:r>
      <w:proofErr w:type="spellEnd"/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воздействий на всестороннее развитие личности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 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 реализации Программы.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системы профессиональной ориентации в школе;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 отношения учащихся к трудовой деятельности по рабочим профессиям и специальностям, востребованным на рынке труда;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  повысить мотивацию учащихся к труду;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оказать адресную помощь учащимся  в осознанном выборе будущей профессии;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 сориентировать учащихся на реализацию собственных замыслов в реальных социальных условиях.</w:t>
      </w:r>
    </w:p>
    <w:p w:rsidR="00DF2ED4" w:rsidRDefault="00DF2ED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C25F69" w:rsidRDefault="00DF2ED4" w:rsidP="00DF2ED4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Методика «ДИФФЕРЕНЦИАЛЬНО - ДИАГНОСТИЧЕСКИЙ ОПРОСНИК» (ДДО, Е.А.КЛИМОВ).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Назначение теста: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 Методика предназначена для отбора на различные типы профессий в соответствии с классификаций типов профессий Е.А.Климова. Можно использовать при профориентации подростков и взрослых. Испытуемый должен в каждой из 20 пар предлагаемых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выдов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 выбрать только один вид и в соответствующей клетке листа ответов поставить знак «+». Время обследования не ограничивается. Хотя, испытуемого следует предупредить о том, что над вопросами не следует долго задумываться и обычно на выполнение задания требуется 20-30 минут.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Возможно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использование методики индивидуально и в группе.</w:t>
      </w:r>
    </w:p>
    <w:p w:rsidR="00DF2ED4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Инструкция</w:t>
      </w: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 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</w:t>
      </w:r>
    </w:p>
    <w:p w:rsidR="00DF2ED4" w:rsidRPr="00C25F69" w:rsidRDefault="00DF2ED4" w:rsidP="00DF2ED4">
      <w:pPr>
        <w:shd w:val="clear" w:color="auto" w:fill="FFFFFF"/>
        <w:ind w:firstLine="720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Текст опросника</w:t>
      </w:r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1275"/>
        <w:gridCol w:w="4253"/>
      </w:tblGrid>
      <w:tr w:rsidR="00DF2ED4" w:rsidRPr="00C25F69" w:rsidTr="00FE3596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1а. Ухаживать за животными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1б. Обслуживать машины, приборы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следить, регулировать)</w:t>
            </w:r>
          </w:p>
        </w:tc>
      </w:tr>
      <w:tr w:rsidR="00DF2ED4" w:rsidRPr="00C25F69" w:rsidTr="00FE3596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2а. Помогать больным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2б. Составлять таблицы, схемы, программы для вычислительных машин</w:t>
            </w:r>
          </w:p>
        </w:tc>
      </w:tr>
      <w:tr w:rsidR="00DF2ED4" w:rsidRPr="00C25F69" w:rsidTr="00FE3596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3а. Следить за качеством книжных иллюстраций, плакатов, художественных открыток и т.д.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3б. Следить за состоянием и развитием растений</w:t>
            </w:r>
          </w:p>
        </w:tc>
      </w:tr>
      <w:tr w:rsidR="00DF2ED4" w:rsidRPr="00C25F69" w:rsidTr="00FE3596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4а. Обрабатывать материалы ( дерево, ткань, металл, пластмассу и </w:t>
            </w: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.п</w:t>
            </w:r>
            <w:proofErr w:type="spellEnd"/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4б. Доводить товары до потребителя, рекламировать, продавать</w:t>
            </w:r>
          </w:p>
        </w:tc>
      </w:tr>
      <w:tr w:rsidR="00DF2ED4" w:rsidRPr="00C25F69" w:rsidTr="00FE3596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5а. Обсуждать научно-популярные книги, статьи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5б. Обсуждать художественные книги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 пьесы, концерты)</w:t>
            </w:r>
          </w:p>
        </w:tc>
      </w:tr>
      <w:tr w:rsidR="00DF2ED4" w:rsidRPr="00C25F69" w:rsidTr="00FE3596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6а. Выращивать молодняк</w:t>
            </w:r>
          </w:p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(животных какой-либо породы)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6б. Тренировать товарищей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 младших) в выполнении каких-либо действий ( трудовых, учебных, спортивных)</w:t>
            </w:r>
          </w:p>
        </w:tc>
      </w:tr>
      <w:tr w:rsidR="00DF2ED4" w:rsidRPr="00C25F69" w:rsidTr="00FE3596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7б. Управлять каким-либо грузовым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подъемным или транспортным средством – подъемным краном, трактором, тепловозом).</w:t>
            </w:r>
          </w:p>
        </w:tc>
      </w:tr>
      <w:tr w:rsidR="00DF2ED4" w:rsidRPr="00C25F69" w:rsidTr="00FE3596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8а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.С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ообщать, разъяснять людям нужные им сведения (в справочном бюро, на экскурсии и т.д.)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DF2ED4" w:rsidRPr="00C25F69" w:rsidTr="00FE3596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9а. Ремонтировать вещи, изделия (одежду, технику), жилище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9б. Искать и исправлять ошибки в текстах, таблицах, рисунках</w:t>
            </w:r>
          </w:p>
        </w:tc>
      </w:tr>
      <w:tr w:rsidR="00DF2ED4" w:rsidRPr="00C25F69" w:rsidTr="00FE3596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10а. Лечить животных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10б. Выполнять начисления, расчеты</w:t>
            </w:r>
          </w:p>
        </w:tc>
      </w:tr>
      <w:tr w:rsidR="00DF2ED4" w:rsidRPr="00C25F69" w:rsidTr="00FE3596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11а. Выводить новые сорта растений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11б. Конструировать, проектировать новые виды промышленных изделий (машины, одежду, дома, продукты питания и т.п.)</w:t>
            </w:r>
          </w:p>
        </w:tc>
      </w:tr>
      <w:tr w:rsidR="00DF2ED4" w:rsidRPr="00C25F69" w:rsidTr="00FE3596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12а. Разбирать споры, ссоры между людьми, убеждать, разъяснять, наказывать, поощрять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DF2ED4" w:rsidRPr="00C25F69" w:rsidTr="00FE3596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13а. Наблюдать изучать работу художественной самодеятельности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Наблюдать, изучать жизнь микробов</w:t>
            </w:r>
          </w:p>
        </w:tc>
      </w:tr>
      <w:tr w:rsidR="00DF2ED4" w:rsidRPr="00C25F69" w:rsidTr="00FE3596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14а. Обслуживать, налаживать медицинские приборы, аппараты.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14б. Оказывать людям медицинскую помощь при ранениях, ушибах, ожогах и т.п.</w:t>
            </w:r>
          </w:p>
        </w:tc>
      </w:tr>
      <w:tr w:rsidR="00DF2ED4" w:rsidRPr="00C25F69" w:rsidTr="00FE3596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15а. Художественно описывать, изображать события</w:t>
            </w:r>
          </w:p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наблюдаемые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представляемые)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15б. Составлять точные описания-отчеты о наблюдаемых явлениях, событиях, измеряемых </w:t>
            </w: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объектах</w:t>
            </w:r>
          </w:p>
        </w:tc>
      </w:tr>
      <w:tr w:rsidR="00DF2ED4" w:rsidRPr="00C25F69" w:rsidTr="00FE3596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16а. Делать лабораторные анализы в больнице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16б. Принимать, осматривать больных, беседовать с ними, назначать лечение</w:t>
            </w:r>
          </w:p>
        </w:tc>
      </w:tr>
      <w:tr w:rsidR="00DF2ED4" w:rsidRPr="00C25F69" w:rsidTr="00FE3596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17а. Красить или расписывать стены помещений, поверхность изделий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17б. осуществлять монтаж или сборку машин, приборов</w:t>
            </w:r>
          </w:p>
        </w:tc>
      </w:tr>
      <w:tr w:rsidR="00DF2ED4" w:rsidRPr="00C25F69" w:rsidTr="00FE3596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18а. Организовать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культ-походы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сверстников или младших в театры, музеи, экскурсии, туристические походы и т.п.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18б. Играть на сцене, принимать участие в концертах</w:t>
            </w:r>
          </w:p>
        </w:tc>
      </w:tr>
      <w:tr w:rsidR="00DF2ED4" w:rsidRPr="00C25F69" w:rsidTr="00FE3596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19а. Изготовлять по чертежам детали, изделия (машины, одежду), строить здания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19б. Заниматься черчением, копировать чертежи, карты</w:t>
            </w:r>
          </w:p>
        </w:tc>
      </w:tr>
      <w:tr w:rsidR="00DF2ED4" w:rsidRPr="00C25F69" w:rsidTr="00FE3596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20а. Вести борьбу с болезнями растений, с вредителями леса, сада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20б. Работать на клавишных машинах (пишущей машинке, </w:t>
            </w: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телепайте</w:t>
            </w:r>
            <w:proofErr w:type="spell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, наборной машине и др.)</w:t>
            </w:r>
          </w:p>
        </w:tc>
      </w:tr>
    </w:tbl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Обработка: 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Подсчитайте количество плюсов в каждом столбике. Результаты запишите в свободной клеточке под каждым столбцом. Каждый столбец соответствует тому или иному типу профессий. После подсчета плюсов, выделите столбцы, содержащие наибольшее количество плюсов. Это и будет  приоритетный тип профессий.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Интерпретация: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I  Человек-природа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II  Человек-техника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III  Человек-человек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IY  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Человек-знаковая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система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Y  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Человек-художественный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образ</w:t>
      </w:r>
    </w:p>
    <w:p w:rsidR="00DF2ED4" w:rsidRDefault="00DF2ED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C25F69" w:rsidRDefault="00DF2ED4" w:rsidP="00DF2ED4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Лист ответов Методики ДДО</w:t>
      </w:r>
    </w:p>
    <w:tbl>
      <w:tblPr>
        <w:tblW w:w="1058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2268"/>
        <w:gridCol w:w="2126"/>
        <w:gridCol w:w="2268"/>
        <w:gridCol w:w="2268"/>
      </w:tblGrid>
      <w:tr w:rsidR="00DF2ED4" w:rsidRPr="00C25F69" w:rsidTr="00FE359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Y</w:t>
            </w:r>
          </w:p>
        </w:tc>
      </w:tr>
      <w:tr w:rsidR="00DF2ED4" w:rsidRPr="00C25F69" w:rsidTr="00FE359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3а</w:t>
            </w:r>
          </w:p>
        </w:tc>
      </w:tr>
      <w:tr w:rsidR="00DF2ED4" w:rsidRPr="00C25F69" w:rsidTr="00FE359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5а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5б</w:t>
            </w:r>
          </w:p>
        </w:tc>
      </w:tr>
      <w:tr w:rsidR="00DF2ED4" w:rsidRPr="00C25F69" w:rsidTr="00FE359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6а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6б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7а</w:t>
            </w:r>
          </w:p>
        </w:tc>
      </w:tr>
      <w:tr w:rsidR="00DF2ED4" w:rsidRPr="00C25F69" w:rsidTr="00FE359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7б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8а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8б</w:t>
            </w:r>
          </w:p>
        </w:tc>
      </w:tr>
      <w:tr w:rsidR="00DF2ED4" w:rsidRPr="00C25F69" w:rsidTr="00FE359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9а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9б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  <w:tr w:rsidR="00DF2ED4" w:rsidRPr="00C25F69" w:rsidTr="00FE359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10а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10б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  <w:tr w:rsidR="00DF2ED4" w:rsidRPr="00C25F69" w:rsidTr="00FE359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11а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11б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12а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12б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13а</w:t>
            </w:r>
          </w:p>
        </w:tc>
      </w:tr>
      <w:tr w:rsidR="00DF2ED4" w:rsidRPr="00C25F69" w:rsidTr="00FE359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13б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14а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14б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15а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15б</w:t>
            </w:r>
          </w:p>
        </w:tc>
      </w:tr>
      <w:tr w:rsidR="00DF2ED4" w:rsidRPr="00C25F69" w:rsidTr="00FE359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17а</w:t>
            </w:r>
          </w:p>
        </w:tc>
      </w:tr>
      <w:tr w:rsidR="00DF2ED4" w:rsidRPr="00C25F69" w:rsidTr="00FE359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17б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18а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18б</w:t>
            </w:r>
          </w:p>
        </w:tc>
      </w:tr>
      <w:tr w:rsidR="00DF2ED4" w:rsidRPr="00C25F69" w:rsidTr="00FE359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19а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19б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  <w:tr w:rsidR="00DF2ED4" w:rsidRPr="00C25F69" w:rsidTr="00FE359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20а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20б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  <w:tr w:rsidR="00DF2ED4" w:rsidRPr="00C25F69" w:rsidTr="00FE359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</w:tbl>
    <w:p w:rsidR="00DF2ED4" w:rsidRPr="00C25F69" w:rsidRDefault="00DF2ED4" w:rsidP="00DF2ED4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Типы профессий</w:t>
      </w:r>
    </w:p>
    <w:tbl>
      <w:tblPr>
        <w:tblW w:w="10580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2268"/>
        <w:gridCol w:w="1984"/>
        <w:gridCol w:w="2268"/>
        <w:gridCol w:w="2268"/>
      </w:tblGrid>
      <w:tr w:rsidR="00DF2ED4" w:rsidRPr="00C25F69" w:rsidTr="00FE3596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C25F69" w:rsidRDefault="00DF2ED4" w:rsidP="00FE3596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Человек-природа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C25F69" w:rsidRDefault="00DF2ED4" w:rsidP="00FE3596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Человек-техника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C25F69" w:rsidRDefault="00DF2ED4" w:rsidP="00FE3596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Человек-человек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C25F69" w:rsidRDefault="00DF2ED4" w:rsidP="00FE3596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Человек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-з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наковая </w:t>
            </w: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система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C25F69" w:rsidRDefault="00DF2ED4" w:rsidP="00FE3596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Человек – художественны</w:t>
            </w: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й образ</w:t>
            </w:r>
          </w:p>
        </w:tc>
      </w:tr>
      <w:tr w:rsidR="00DF2ED4" w:rsidRPr="00C25F69" w:rsidTr="00FE3596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Агроном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Мастер-</w:t>
            </w: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плодоовощевод</w:t>
            </w:r>
            <w:proofErr w:type="spellEnd"/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Контролер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–п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риемщик фруктов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Ботаник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Флорист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Садовник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Мастер-растениевод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Озеленитель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Микробиолог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Зоотехник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Ветеринар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Животновод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Зооинженер</w:t>
            </w:r>
            <w:proofErr w:type="spellEnd"/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Егерь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Охотовед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Пчеловод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Вирусолог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Эколог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Оператор птицефабрик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Геолог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Метеоролог</w:t>
            </w:r>
          </w:p>
          <w:p w:rsidR="00DF2ED4" w:rsidRPr="00C25F69" w:rsidRDefault="00DF2ED4" w:rsidP="00FE3596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Почвовед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Электрослесарь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Инженер-электрик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Слесарь </w:t>
            </w: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КИПа</w:t>
            </w:r>
            <w:proofErr w:type="spellEnd"/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Электромонтер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Водитель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Слесарь-ремонтник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Техник-механик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Техник-технолог общественного питания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Инженер-механик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Мастер-диагност техники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Бурильщик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Связист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Радиотехник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Токарь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Оператор прокатного стана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Инженер-конструктор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Водолаз</w:t>
            </w:r>
          </w:p>
          <w:p w:rsidR="00DF2ED4" w:rsidRPr="00C25F69" w:rsidRDefault="00DF2ED4" w:rsidP="00FE3596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Каменщик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Учитель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Социолог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Тренер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 производств. Обучения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Няня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Гувернантка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Суд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.м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ед.эксперт</w:t>
            </w:r>
            <w:proofErr w:type="spellEnd"/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Следователь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Адвокат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Инспектор милиции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Хирург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Стоматолог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Психиатр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Продавец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Товаровед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Менеджер по продажам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Администратор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Официант-бармен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Парикмахер</w:t>
            </w:r>
          </w:p>
          <w:p w:rsidR="00DF2ED4" w:rsidRPr="00C25F69" w:rsidRDefault="00DF2ED4" w:rsidP="00FE3596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Экскурсовод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Экономист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Бухгалтер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Ревизор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Финансист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Специалист по налогообложению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Нотариус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Программист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Картограф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Корректор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Стенографист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Секретарь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Телефонист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Фотограф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Языковед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Редактор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Фармацевт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Оператор банковского дела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Пилот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Дежурный по вокзалу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Статист</w:t>
            </w:r>
          </w:p>
          <w:p w:rsidR="00DF2ED4" w:rsidRPr="00C25F69" w:rsidRDefault="00DF2ED4" w:rsidP="00FE3596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Сборщик микросхем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Декоратор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Реставратор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Настройщик муз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нструм</w:t>
            </w:r>
            <w:proofErr w:type="spell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Живописец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Художник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Дизайнер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Художник по рекламе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Архитектор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Концертный исполнитель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Артист балета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Актер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Искусствовед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Музыковед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Цветовод-декоратор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Живописец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Дизайнер интерьера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Композитор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Имиджмейкер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Маляр-штукатур</w:t>
            </w:r>
          </w:p>
          <w:p w:rsidR="00DF2ED4" w:rsidRPr="00C25F69" w:rsidRDefault="00DF2ED4" w:rsidP="00FE3596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Стеклодув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Визажист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Строительно-отделочные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Модельер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Швея</w:t>
            </w:r>
          </w:p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Ювелир</w:t>
            </w:r>
          </w:p>
          <w:p w:rsidR="00DF2ED4" w:rsidRPr="00C25F69" w:rsidRDefault="00DF2ED4" w:rsidP="00FE3596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Писатель</w:t>
            </w:r>
          </w:p>
        </w:tc>
      </w:tr>
    </w:tbl>
    <w:p w:rsidR="00DF2ED4" w:rsidRPr="004F4C34" w:rsidRDefault="00DF2ED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C25F69" w:rsidRDefault="00DF2ED4" w:rsidP="00DF2ED4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 профессии к человеку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7513"/>
      </w:tblGrid>
      <w:tr w:rsidR="00DF2ED4" w:rsidRPr="00C25F69" w:rsidTr="00FE3596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Типы, классы, отделы и группы профессий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Требования профессии к человеку.</w:t>
            </w:r>
          </w:p>
        </w:tc>
      </w:tr>
      <w:tr w:rsidR="00DF2ED4" w:rsidRPr="00C25F69" w:rsidTr="00FE3596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Т</w:t>
            </w:r>
          </w:p>
          <w:p w:rsidR="00DF2ED4" w:rsidRPr="00C25F69" w:rsidRDefault="00DF2ED4" w:rsidP="00FE3596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«Человек-техника»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Точность, определенность действий работника. Высокая исполнительская дисциплина, аккуратность. Практическое мышление. Техническая фантазия, способность мысленно соединять и разъединять технические объекты.</w:t>
            </w:r>
          </w:p>
        </w:tc>
      </w:tr>
      <w:tr w:rsidR="00DF2ED4" w:rsidRPr="00C25F69" w:rsidTr="00FE3596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Ч</w:t>
            </w:r>
          </w:p>
          <w:p w:rsidR="00DF2ED4" w:rsidRPr="00C25F69" w:rsidRDefault="00DF2ED4" w:rsidP="00FE3596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«человек-человек»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Умение устанавливать и поддерживать контакты между людьми, способность понимать людей, разбираться в их особенностях. Устойчивое, хорошее настроение в процессе работы с людьми, потребность в общении, способность мысленно ставить себя на место другого человека, быстро </w:t>
            </w: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понимать настроение, помыслы людей. Умение разбираться в человеческих взаимоотношениях. Хорошая память, позволяющая держать в уме знания  о личностных качествах большого числа людей. Умение находить общий язык с разными людьми. Терпение.</w:t>
            </w:r>
          </w:p>
        </w:tc>
      </w:tr>
      <w:tr w:rsidR="00DF2ED4" w:rsidRPr="00C25F69" w:rsidTr="00FE3596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         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</w:p>
          <w:p w:rsidR="00DF2ED4" w:rsidRPr="00C25F69" w:rsidRDefault="00DF2ED4" w:rsidP="00FE3596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«Человек-природа»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Любовь к природе, но не созерцательная, а деятельная, связанная с познаниями законов природы и применения их. Быть готовым к непредвиденным событиям. Способность держать в уме множество сведений. Дальновидность. Инициатива и самостоятельность в решении конкретных трудовых задач. Творческое мышление.</w:t>
            </w:r>
          </w:p>
        </w:tc>
      </w:tr>
      <w:tr w:rsidR="00DF2ED4" w:rsidRPr="00C25F69" w:rsidTr="00FE3596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       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gramEnd"/>
          </w:p>
          <w:p w:rsidR="00DF2ED4" w:rsidRPr="00C25F69" w:rsidRDefault="00DF2ED4" w:rsidP="00FE3596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Человек-знаковая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система»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абстрагироваться  от реальных, физических, химических, механических свой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ств пр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едметов, обозначенных теми или иными знаками. Представлять и воспринимать характеристики реальных явлений или объектов, стоящих за знаками. Развитое абстрактное мышление и воссоздающее воображение. Содержательность, устойчивость внимания.</w:t>
            </w:r>
          </w:p>
        </w:tc>
      </w:tr>
      <w:tr w:rsidR="00DF2ED4" w:rsidRPr="00C25F69" w:rsidTr="00FE3596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Х</w:t>
            </w:r>
          </w:p>
          <w:p w:rsidR="00DF2ED4" w:rsidRPr="00C25F69" w:rsidRDefault="00DF2ED4" w:rsidP="00FE3596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«Человек-художествен-</w:t>
            </w: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ный</w:t>
            </w:r>
            <w:proofErr w:type="spell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образ»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FE3596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способности к искусствам, творческое воображение, образное мышление. Трудолюбие. Реалистический уровень притязаний на общественное признание. Целеустремленность.</w:t>
            </w:r>
          </w:p>
        </w:tc>
      </w:tr>
    </w:tbl>
    <w:p w:rsidR="00D6369E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Default="00DF2ED4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Default="00DF2ED4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C25F69" w:rsidRDefault="00DF2ED4" w:rsidP="00DF2ED4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Методика «Профиль»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(методика карты интересов А. </w:t>
      </w:r>
      <w:proofErr w:type="spell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Голомштока</w:t>
      </w:r>
      <w:proofErr w:type="spellEnd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 модификации Г. </w:t>
      </w:r>
      <w:proofErr w:type="spell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Резапкиной</w:t>
      </w:r>
      <w:proofErr w:type="spellEnd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Инструкция.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 Данные вопросы касаются вашего отношения к различным направлениям деятельности. Нравится ли вам делать то, о чем говориться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в опроснике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>? Если да, то в бланке ответов рядом с номером вопроса поставьте плюс, если не нравится – минус.</w:t>
      </w:r>
    </w:p>
    <w:tbl>
      <w:tblPr>
        <w:tblW w:w="9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1739"/>
        <w:gridCol w:w="1738"/>
        <w:gridCol w:w="1738"/>
        <w:gridCol w:w="1738"/>
        <w:gridCol w:w="1088"/>
      </w:tblGrid>
      <w:tr w:rsidR="00DF2ED4" w:rsidRPr="00C25F69" w:rsidTr="00FE3596">
        <w:trPr>
          <w:trHeight w:val="260"/>
        </w:trPr>
        <w:tc>
          <w:tcPr>
            <w:tcW w:w="8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Номера вопросов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Сумма баллов</w:t>
            </w:r>
          </w:p>
        </w:tc>
      </w:tr>
      <w:tr w:rsidR="00DF2ED4" w:rsidRPr="00C25F69" w:rsidTr="00FE3596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FE3596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FE3596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FE3596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FE3596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FE3596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FE3596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37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FE3596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FE3596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49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FE3596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</w:tbl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1.  Узнавать об открытиях в области </w:t>
      </w:r>
      <w:hyperlink r:id="rId6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физики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 и  </w:t>
      </w:r>
      <w:hyperlink r:id="rId7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математики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2.  Смотреть передачи о жизни растений и животных.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3.  Выяснять устройство электроприборов.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lastRenderedPageBreak/>
        <w:t>4.  Читать научно-популярные технические журналы.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5.  Смотреть передачи о  жизни людей в разных странах.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6.  Бывать на выставках, концертах, спектаклях.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7.  Обсуждать и анализировать  события в стране и за рубежом.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8.   Наблюдать за работой  медсестры, врача.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9.  Создавать уют и порядок в доме, классе, школе.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10. Читать книги и смотреть фильмы о войнах и сражениях.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11. Заниматься математическими  расчетами и вычислениями.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12. Узнавать  об открытиях в области  химии и биологии.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13. Ремонтировать бытовые электроприборы.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14. Посещать технические выставки, знакомиться с достижениями  науки  и техники.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15. Ходить в походы, бывать в новых неизведанных местах.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16. Читать отзывы и  статьи о книгах, фильмах, концертах.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17. Участвовать в общественной  жизни школы, города.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18. Объяснять одноклассникам учебный материал.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19. Самостоятельно выполнять работу по хозяйству.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20. Соблюдать режим, вести здоровый образ жизни.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21. Проводить опыты по </w:t>
      </w:r>
      <w:hyperlink r:id="rId8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физике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22. Ухаживать за животными  растениями.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23. Читать статьи об электронике и радиотехнике.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24. Собирать и ремонтировать  часы, замки, </w:t>
      </w:r>
      <w:hyperlink r:id="rId9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велосипеды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25. Коллекционировать камни, минералы.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26. Вести дневник, сочинять стихи и рассказы.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27. Читать биографии известных политиков, книги по истории.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28. Играть с детьми, помогать делать уроки младшим.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29. Закупать продукты для дома, вести учет расходов.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30. Участвовать в военных играх, походах.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31. Заниматься   физикой и математикой сверх школьной программы.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32. Замечать и объяснять природные явления.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33. Собирать и ремонтировать компьютеры.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34. Строить чертежи, схемы, графики, в том числе на компьютере.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35. Участвовать в географических, геологических экспедициях.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36. Рассказывать  друзьям о прочитанных книгах, увиденных фильмах и спектаклях.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37. Следить за политической жизнью в стране и за рубежом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38. Ухаживать за маленькими детьми или близкими, если они заболели.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39. Искать и находить способы зарабатывания денег.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40. Заниматься физической культурой и </w:t>
      </w:r>
      <w:hyperlink r:id="rId10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спортом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41. Участвовать в физико-математических олимпиадах.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42. Выполнять лабораторные опыты по </w:t>
      </w:r>
      <w:hyperlink r:id="rId11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химии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 и биологии.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43. Разбираться в принципах работы электроприборов.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44. Разбираться в принципах работы различных механизмов.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45. “Читать”  географические и геологические карты.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46. Участвовать в спектаклях, концертах.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47. Изучать политику и экономику других стран.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48. Изучать причины поведения людей, строение человеческого организма.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49. Вкладывать заработанные деньги в домашний бюджет.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50. Участвовать в спортивных соревнованиях.</w:t>
      </w:r>
    </w:p>
    <w:p w:rsidR="00DF2ED4" w:rsidRPr="00C25F69" w:rsidRDefault="00DF2ED4" w:rsidP="00DF2ED4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Обработка результатов. 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Десять горизонтальных строк с номерами вопросов в бланке - это десять возможных направлений профессиональной деятельности: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 –  </w:t>
      </w:r>
      <w:hyperlink r:id="rId12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физика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 и </w:t>
      </w:r>
      <w:hyperlink r:id="rId13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математика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 – химия и биология;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 – радиотехника и электроника;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 – механика и конструирование;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 – география и геология;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6 – литература и искусство;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7 – история и политика;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8 – педагогика и медицина;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9 – предпринимательство и домоводство;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10 – спорт и военное дело.</w:t>
      </w:r>
    </w:p>
    <w:p w:rsidR="00DF2ED4" w:rsidRPr="00C25F69" w:rsidRDefault="00DF2ED4" w:rsidP="00DF2ED4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Подсчитайте число плюсов в каждой строчке таблицы.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 Если сумма баллов ни в одной строчке не превышает двух баллов, значит, профессиональные интересы слабо выражены.</w:t>
      </w:r>
    </w:p>
    <w:p w:rsidR="00DF2ED4" w:rsidRDefault="00DF2ED4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Pr="00C25F69" w:rsidRDefault="00B73B68" w:rsidP="00B73B68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Методика «Тип мышления»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м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етодика в модификации Г. </w:t>
      </w:r>
      <w:proofErr w:type="spell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Резапкиной</w:t>
      </w:r>
      <w:proofErr w:type="spellEnd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Инструкция.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 У каждого человека преобладает определенный тип мышления. Данный опросник поможет вам определить тип своего мышления. Если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согласны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с высказыванием, в бланке поставьте плюс, если нет – минус.</w:t>
      </w:r>
    </w:p>
    <w:tbl>
      <w:tblPr>
        <w:tblW w:w="10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1984"/>
        <w:gridCol w:w="2268"/>
        <w:gridCol w:w="2126"/>
        <w:gridCol w:w="2127"/>
      </w:tblGrid>
      <w:tr w:rsidR="00B73B68" w:rsidRPr="00C25F69" w:rsidTr="00FE3596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П-Д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А-С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С-Л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Н-О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</w:p>
        </w:tc>
      </w:tr>
      <w:tr w:rsidR="00B73B68" w:rsidRPr="00C25F69" w:rsidTr="00FE3596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B73B68" w:rsidRPr="00C25F69" w:rsidTr="00FE3596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B73B68" w:rsidRPr="00C25F69" w:rsidTr="00FE3596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</w:tr>
      <w:tr w:rsidR="00B73B68" w:rsidRPr="00C25F69" w:rsidTr="00FE3596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</w:tr>
      <w:tr w:rsidR="00B73B68" w:rsidRPr="00C25F69" w:rsidTr="00FE3596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</w:tr>
      <w:tr w:rsidR="00B73B68" w:rsidRPr="00C25F69" w:rsidTr="00FE3596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</w:tr>
      <w:tr w:rsidR="00B73B68" w:rsidRPr="00C25F69" w:rsidTr="00FE3596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</w:tr>
      <w:tr w:rsidR="00B73B68" w:rsidRPr="00C25F69" w:rsidTr="00FE3596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</w:tr>
      <w:tr w:rsidR="00B73B68" w:rsidRPr="00C25F69" w:rsidTr="00FE3596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FE3596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</w:tbl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1.    Мне легче что-либо сделать самому, чем объяснить другому.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2.    Мне интересно составлять компьютерные программы.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3.    Я люблю читать книги.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4.    Мне нравится живопись, скульптура, архитектура.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5.    Даже в отлаженном деле я стараюсь что-то улучшить.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6.    Я лучше понимаю, если мне объясняют на предметах или рисунках.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7.    Я люблю играть в шахматы.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8.    Я легко излагаю свои мысли как в устной, так и в письменной форме.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9.    Когда я читаю книгу, я четко вижу ее героев и описываемые события.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10.  Я предпочитаю самостоятельно планировать свою работу.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11.  Мне нравится  все делать своими руками.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12.  В детстве я создавал (а) свой шифр для переписки с друзьями.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lastRenderedPageBreak/>
        <w:t>13.  Я придаю большое значение  сказанному слову.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14.  Знакомые мелодии вызывают у меня в голове определенные картины.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15.  Разнообразные увлечения делают жизнь человека богаче и ярче.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16.  При решении задачи мне легче идти методом проб и ошибок.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17.  Мне интересно разбираться в природе физических явлений.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18.  Мне интересна  работа ведущего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теле-радиопрограмм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>, журналиста.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19.  Мне легко представить предмет или животное,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которых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нет в природе.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20.  Мне больше нравится процесс деятельности, чем  сам результат.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21.  Мне нравилось в детстве собирать конструктор из деталей, 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fldChar w:fldCharType="begin"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instrText xml:space="preserve"> HYPERLINK "https://www.google.com/url?q=http://metodkabi.net.ru/index.php?id%3D32&amp;sa=D&amp;ust=1552569934303000" </w:instrTex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fldChar w:fldCharType="separate"/>
      </w:r>
      <w:r w:rsidRPr="00C25F69">
        <w:rPr>
          <w:rFonts w:ascii="Times New Roman" w:eastAsia="Times New Roman" w:hAnsi="Times New Roman" w:cs="Times New Roman"/>
          <w:color w:val="0000FF"/>
          <w:sz w:val="28"/>
          <w:u w:val="single"/>
        </w:rPr>
        <w:t>лего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fldChar w:fldCharType="end"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22.  Я предпочитаю точные науки (математику, физику).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23.  Меня восхищает точность и глубина некоторых стихов.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24.  Знакомый запах   вызывает в моей памяти прошлые события.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25.  Я не хотел (а) бы подчинять свою жизнь определенной системе.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26.  Когда я слышу музыку, мне хочется танцевать.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27.  Я понимаю красоту математических формул.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28.  Мне легко говорить перед любой аудиторией.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29.  Я люблю посещать выставки, спектакли, концерты.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30.  Я сомневаюсь даже в том, что для других очевидно.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31.  Я люблю заниматься рукоделием, что-то мастерить.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32.  Мне интересно было бы расшифровать древние тексты.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33.  Я легко усваиваю грамматические конструкции языка.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34.  Красота для меня важнее, чем польза.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35.  Не люблю ходить одним и тем же путем.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36.  Истинно только то, что можно потрогать руками.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37.  Я легко запоминаю формулы,  символы, условные обозначения.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38.  Друзья любят слушать, когда я им что-то рассказываю.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39.  Я легко могу представить в образах содержание рассказа или  фильма.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40.  Я не могу  успокоиться, пока не доведу свою работу до совершенства.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Обработка результатов. 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Подсчитайте число плюсов в каждой из пяти колонок и запишите полученное число в пустой нижней клетке бланка.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Каждая колонка соответствует определенному типу мышления. Количество баллов в каждой колонке указывает на уровень развития данного типа мышления (0-2 – низкий, 3-5 – средний, 6-8 – высокий).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1. Предметно-действенное мышление (П-Д)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 свойственно людям дела. Они усваивают информацию через движения. Обычно они обладают хорошей координацией движений. Их руками создан весь окружающий нас предметный мир. Они водят машины, стоят у станков, собирают компьютеры. Без них невозможно реализовать самую блестящую идею. Этим мышление важно для спортсменов, танцоров, артистов.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2. 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Абстрактно-символическим мышлением (А-С)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 обладают многие ученые – физики-теоретики, </w:t>
      </w:r>
      <w:hyperlink r:id="rId14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математики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, экономисты, программисты, аналитики.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Они могут усваивать информацию с помощью математических кодов, формул и операций, которые нельзя ни потрогать, ни представить. Благодаря особенностям такого мышления на основе гипотез сделаны многие открытия во всех областях науки.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3.Словесно-логическое мышление (С-Л)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 отличает людей с ярко выраженным вербальным интеллектом (от лат.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verbalis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словесный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). Благодаря развитому словесно-логическому мышлению ученый, преподаватель, переводчик, писатель, филолог, журналист могут сформулировать свои мысли и донести их до людей. Это 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lastRenderedPageBreak/>
        <w:t>умение необходимо руководителям, политикам и общественным деятелям.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4.Наглядно-образным мышлением (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Н-О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)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 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 Архитектор, конструктор, дизайнер, художник, режиссер должны обладать развитым наглядно-образным мышлением.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5. Креативность (К)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 – это способность мыслить творчески, находить нестандартные решения задачи. Это редкое и ничем не заменимое качество, отличающее людей, талантливых в любой сфере деятельности.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В чистом виде эти типы мышления встречаются редко. Для многих профессий необходимо сочетание разных типов мышления, например, для психолога. Такое мышление называют синтетическим.</w:t>
      </w:r>
    </w:p>
    <w:p w:rsidR="00B73B68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Соотнесите свой ведущий тип мышления с выбранным видом деятельности или профилем обучения. Ярко выраженный тип мышления дает некоторые преимущества в освоении соответствующих видов деятельности. Но важнее всего ваши способности и интерес к будущей профессии. Насколько удачен ваш выбор? Если ваши профессиональные планы не вполне соответствуют типу мышления, подумайте, что легче изменить – планы или тип мышления?</w:t>
      </w:r>
    </w:p>
    <w:p w:rsidR="00B73B68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73B68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73B68" w:rsidRPr="00C25F69" w:rsidRDefault="00B73B68" w:rsidP="00B73B68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Методика «Эрудит»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(методика ШТУР в модификации Г. </w:t>
      </w:r>
      <w:proofErr w:type="spell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Резапкиной</w:t>
      </w:r>
      <w:proofErr w:type="spellEnd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Выполнение этой методики требует интенсивной умственной работы в течение всего урока. Поэтому нежелательно проводить ее на первом и последних уроках, а также в те дни, когда запланированы контрольные работы. Методика предназначена для определения усвоения ряда понятий школьной программы,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основных мыслительных процессов и развития вербального интеллекта учащихся 8–9-х классов. Она состоит из четырех серий заданий, каждая из которых выявляет уровень развития основных мыслительных операций (установление аналогий, классификация, обобщение, поиск закономерностей) на материале физико-математического, естественнонаучного, общественного и гуманитарного предметного цикла. Задания четвертой серии направлены на изучение способности к анализу и синтезу знаковой информации.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Методика «Эрудит» может использоваться для оценки успешности обучения различных групп учащихся и эффективности различных программ и методов обучения.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Работа над тестом занимает один урок. Если нет возможности рассадить ребят по одному, психолог должен внимательно следить, чтобы ребята не списывали друг у друга. У каждого школьника на парте должен быть бланк ответов и лист с заданиями.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I. 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Аналогии (А).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Даны три слова. Первое и второе слово 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связаны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по смыслу. Из четырех слов выберите то, которое связано по смыслу с третьим так, как первое со вторым. В бланке рядом с номером задания запишите его букву. 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Пример: летчик – самолет = машинист –? Варианты: а) пассажир; б) поезд; в) вагон; г) вокзал.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Летчик управляет самолетом, машинист – поездом. Правильный 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ответ – б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1. Рабовладельцы – капиталисты = рабы –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рабовладельческий строй; б) буржуазия; в) наёмные рабочие; г) пленные.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lastRenderedPageBreak/>
        <w:t>2. Богатство – бедность = крепостная зависимость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крепостные крестьяне; б) личная свобода; в) неравенство; г) частная собственность.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3. Первобытный строй – рабовладельческий строй = рабовладельческий строй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социалистический строй; б) капиталистический строй; в) демократическое правление; г) феодальный строй.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4. Роза – цветок = врач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занятие; б) должность; в) специальность; г) профессия.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5. Война – смерть = частная собственность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феодализм; б) капитализм; в) неравенство; г) рабы.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6. Стихотворение – поэзия = рассказ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проза; б) писатель; в) повесть; г) предложение.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7. Старт – финиш = пролог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заголовок; б) введение; в) кульминация; г) эпилог.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8. Роман – глава = стихотворение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поэма; б) рифма; в) строфа; г) ритм.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9. Числительное – количество = глагол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спряжение; б) действие; в) причастие; г) часть речи.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10. Глагол – спрягать = существительное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изменять; б) образовывать; в) употреблять; г) склонять.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11. Колумб – путешественник = землетрясение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природное явление; б) образование гор; в) извержение; г) жертвы.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12. Север – юг = осадки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пустыня; б) полюс; в) дождь; г) засуха.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13. Папоротник – спора = сосна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шишка; б) семя; в) растение; г) ель.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14. Растение – стебель = клетка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деление; б) хромосома; в) ядро; г) фермент.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15. Понижение атмосферного давления – осадки = антициклон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ясная погода; б) циклон; в) гроза; г) влажность.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16. Фигура - треугольник = состояние вещества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жидкость; б) движение; в) температура; г) вода.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17. Прямоугольник – плоскость = куб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сторона; б) ребро; в) высота; г) объем.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18. Диаметр – радиус = окружность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дуга; б) сегмент; в) отрезок; г) круг.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19. Холодно – горячо = движение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инерция; б) покой; в) скорость; г) взаимодействие.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20. Слагаемые – сумма = множители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разность; б) делитель; в) произведение; г) умножение.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II. 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Классификация (К).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Даны четыре слова, три из которых объединены общим признаком. Найдите слово, которое не имеет этого признака, и запишите его букву в бланке. Пример: а) корова; б) лошадь; в) собака; г) волк. Три слова обозначают домашних животных, а четвертое – дикого. Значит, правильный ответ – г) волк.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21. а) рабовладелец; б) раб; в) крестьянин; г) рабочий.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22. а) социология; б) психология; в) педагогика; г) техника.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23. а) Кутузов; б) Суворов; в) Ушаков; г) Пирогов.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lastRenderedPageBreak/>
        <w:t>24. а) император; б) дворянин; в) царь; г) вождь.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25. а) ООН; б) НАТО; в) ОБСЕ; г) АОЗТ.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26. а) предлог; б) корень;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в) суффикс; г) окончание.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27. а) пословица; б) стихотворение; в) поэма; г) рассказ.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28. а) Ахматова; б) Блок; в) Васнецов; г) Гумилев.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29. а) пролог; б) сюжет; в) развязка; г) эпилог.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30. а) описание; б) сравнение; в) характеристика; г) сказание.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31. а) барометр; б) азимут; в) термометр; г) компас.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32. а) цитоплазма;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б) питание; в) рост; г) раздражимость.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33. а) Линней; б) Павлов; в) Микоян; г) Дарвин.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34. а) аорта; б) вена; в) сердце; г) артерия.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35. а) углекислый газ; б) свет; в) вода; г) крахмал.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36. а) парабола; б) гипербола; в) ломаная; г) прямая.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37. а) Сахаров; б) Алферов; в) Ландау;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г) Пастернак.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38. а) длина; б) метр; в) масса; г) объём.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39. а) скорость; б) колебание; в) вес; г) плотность.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40. а) круг; б) ромб; в) прямоугольник; г) треугольник.</w:t>
      </w:r>
      <w:proofErr w:type="gramEnd"/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III. 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Обобщение (О).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Даны пары слов. Выберите из четырех вариантов тот, который выражает самые существенные для обоих слов признаки. Пример: сосна – ель. Варианты ответов: а) растения, б) природа, в) деревья, г) хвойные деревья. Правильный ответ – 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, потому что он точнее всего отражает существенные свойства этих понятий.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41. Феодализм – капитализм: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устройство общества, б) формы правления; в) неравенство; г) общественный строй.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42. Радио – телевидение: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способы передачи информации; б) средства массовой информации; в) достижения науки; г) формы воздействия на людей.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43. Наука – искусство: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виды творчества; б) интеллект; в) культура; г) области человеческой деятельности.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44. Школа – институт: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образование; б) здания; в) учебные заведения; г) способы получения знаний.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45. Монархия – демократия: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государственный строй; б) формы правления; в) правительство; г) устройство общества.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46. Сказка – былина: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литературный жанр; б) выдумка; в) устное народное творчество; г) литературное произведение.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47. Пролог – кульминация: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литературный прием; б) элементы литературного произведения; в) художественные средства; г) способы изложения.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48. Глагол – прилагательное: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главные члены предложения; б) части речи; в) второстепенные члены предложения; г) лингвистические термины.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49. Классицизм – романтизм: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стиль; б) жанры; в) художественный стиль; г) направления в искусстве.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50. Определение – обстоятельство: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а) члены предложения; б) части речи; в) виды предложений; г) уточняющие слова.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51. Азия – Африка: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страны; б) континенты; в) материки; г) части света.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52. Сердце – артерия: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органы кровообращения; б) анатомия; в) система кровообращения; г) органы тела.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53. Облачность – осадки: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природные явления; б) дождь; в) погода; г) атмосферные явления.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54. Жиры – белки: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биологические вещества; б) микроэлементы; в) органические вещества; г) химический состав тела.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55. Канал – плотина: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гидроэлектростанции; б) водные сооружения; в) водоемы; г) водные преграды.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56. Сумма – произведение: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математические термины; б) вычисления; в) результаты математических действий; г) результаты вычислений.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57. Газ – жидкость: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молекулы; б) состояние; в) химическое вещество; г) агрегатное состояние вещества.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58. Дифракция – интерференция: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волновые явления; б) характеристики световой волны; в) природные явления; г) физические термины.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59. Ампер – вольт: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электричество; б) физические термины; в) единицы измерения электрического тока; г) ученые-физики.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60. Синус – косинус: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квадратичные функции; б) тригонометрические функции; в) четные функции; г) нечетные функции.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IV. 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Закономерности (З).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Числа в каждом ряду расположены по определённому правилу. Вы должны понять эту закономерность и записать в бланке ответов число, которое продолжает этот числовой ряд. В некоторых случаях для того, чтобы найти закономерность, необходимо мысленно выполнять арифметические действия.</w:t>
      </w:r>
    </w:p>
    <w:p w:rsidR="00B73B68" w:rsidRPr="00C25F69" w:rsidRDefault="00B73B68" w:rsidP="00B73B68">
      <w:pPr>
        <w:shd w:val="clear" w:color="auto" w:fill="FFFFFF"/>
        <w:ind w:left="1440" w:hanging="1440"/>
        <w:rPr>
          <w:rFonts w:ascii="Calibri" w:eastAsia="Times New Roman" w:hAnsi="Calibri" w:cs="Calibri"/>
          <w:color w:val="000000"/>
        </w:rPr>
      </w:pP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61.    6, 9, 12, 15, 18, 21, ...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62.    9, 1, 7, 1, 5, 1, ...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63.    2, 3 , 5, 6, 8, 9, ...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64.    10, 12, 9, 11, 8, 10, ...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65.    1, 3, 6, 8, 16, 18, ...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66.    3, 4, 6, 9, 13, 18, ...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67.    15, 13, 16, 12, 17, 11, ...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68.    1, 2 , 4, 8, 16, 32, ...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69.    1, 2, 5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10, 17, 26, ...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70.    1, 4, 9, 16, 25, 36, ...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71.    128, 64, 32, 16, 8, 4, ...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72.    1, 2 , 6, 15, 31, 56, ...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73.    31, 24, 18, 13, 9, 6, ...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74.    255, 127, 63, 31, 15, 7, ...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75.    3, 4 , 8, 17, 33, 58, ...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lastRenderedPageBreak/>
        <w:t>76.    47, 39, 32, 26, 21, 17, ...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77.    174, 171, 57, 54, 18, 15, ...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78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>.    54, 19, 18, 14, 6, 9,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79.    301, 294, 49, 44, 11, 8, ...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80.    23, 46, 48, 96, 98, 196, ...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Обработка результатов.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 Обработку проводит сам учитель или психолог. Она заключается в подсчете правильных ответов и предполагает количественный и качественный анализ ответов. За каждый правильный ответ начисляется один балл. Качественный анализ результатов выявляет группы учащихся с разной степенью усвоения школьных понятий различных учебных циклов. В соответствии со структурой методики первые пять (1–5) строк бланка занимают вопросы общественных наук, следующие пять строк (6–10) – вопросы гуманитарных наук, с 11 по 15 – вопросы естественных наук, с 16 по 20 – </w:t>
      </w:r>
      <w:hyperlink r:id="rId15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физика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 и </w:t>
      </w:r>
      <w:hyperlink r:id="rId16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математика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. Баллы (количество правильных ответов из 15 возможных) записываются в пустой клетке после названия цикла.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Степень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основных мыслительных операций определяется подсчетом и сравнением количества правильных ответов по четырем сериям (1 – «Аналогии», 2 – «Классификация», 3 – «Обобщение», 4 – «Закономерности» – соответственно буквы «А», «К», «О», «З» внизу бланка). Баллы (количество правильных ответов из 20 возможных) записываются в пустых клетках нижней строки под каждой серией рядом с этими буквами. Общий балл (из 80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возможных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>) записывается в правом нижнем прямоугольнике. По результатам тестирования класс подразделяется на пять групп:</w:t>
      </w:r>
    </w:p>
    <w:p w:rsidR="00B73B68" w:rsidRPr="00C25F69" w:rsidRDefault="00B73B68" w:rsidP="00B73B68">
      <w:pPr>
        <w:shd w:val="clear" w:color="auto" w:fill="FFFFFF"/>
        <w:ind w:left="1440" w:hanging="1440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1) наиболее успешные – 10% от общего числа испытуемых;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2) близкие к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успешным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– 20% от общего числа испытуемых;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3) средние по успешности – 40% от общего числа;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4) мало успешные – 20 % от общего числа;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5) наименее успешные – 10 % от общего числа испытуемых.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К следующему, завершающему, уроку, вы должны вернуть ребятам обработанные бланки. Возвращая результаты, необходимо напомнить, что по отдельным методикам нельзя давать рекомендации о профиле обучения, тем более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что работа еще не закончена. Ни в коем случае нельзя зачитывать эти результаты вслух – во-первых, вы травмируете тех, у кого низкие результаты, во-вторых, теряете время.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</w:p>
    <w:p w:rsidR="00B73B68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Pr="004F4C34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Список литературы:</w:t>
      </w: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Резапкина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Г.В. Секреты выбора профессии, или Путеводитель выпускника / Г.В.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Резапкина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Генезис, 2005.</w:t>
      </w: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Резапкина, Г.В. Отбор в профильные классы / Г.В.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Резапкина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Генезис, 2005.</w:t>
      </w: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Кухарчук, А.М. Человек и его профессия: учебное пособие / 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А.М.Кухарчук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 – Мн., Современное слово, 2006.</w:t>
      </w: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Прошицкая. Е.Н. Выбирайте профессию: учеб</w:t>
      </w:r>
      <w:proofErr w:type="gram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для ст.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сред.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/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Е.Н.Прошицкая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Просвещение, 1991.</w:t>
      </w: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Хаткевич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О.А. Профессиональная ориентация учащихся / О.А.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Хаткевич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 – Мн.: ИООО «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Красико-Принт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», 2004.</w:t>
      </w: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профориентации в общеобразовательной школе. Профессиональное просвещение в 9-11 классах., г</w:t>
      </w:r>
      <w:proofErr w:type="gram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арнаул, 2007 г.</w:t>
      </w: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8A4" w:rsidRPr="004F4C34" w:rsidRDefault="00CF48A4" w:rsidP="00AF4421">
      <w:pPr>
        <w:rPr>
          <w:rFonts w:ascii="Times New Roman" w:hAnsi="Times New Roman" w:cs="Times New Roman"/>
          <w:sz w:val="28"/>
          <w:szCs w:val="28"/>
        </w:rPr>
      </w:pPr>
    </w:p>
    <w:sectPr w:rsidR="00CF48A4" w:rsidRPr="004F4C34" w:rsidSect="004F4C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17E"/>
    <w:multiLevelType w:val="multilevel"/>
    <w:tmpl w:val="287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522F6"/>
    <w:multiLevelType w:val="multilevel"/>
    <w:tmpl w:val="FB40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2E77"/>
    <w:multiLevelType w:val="multilevel"/>
    <w:tmpl w:val="817E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B0A51"/>
    <w:multiLevelType w:val="multilevel"/>
    <w:tmpl w:val="CE12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02D8F"/>
    <w:multiLevelType w:val="multilevel"/>
    <w:tmpl w:val="2A5E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76A05"/>
    <w:multiLevelType w:val="multilevel"/>
    <w:tmpl w:val="3AEE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86E57"/>
    <w:multiLevelType w:val="multilevel"/>
    <w:tmpl w:val="9424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B7E23"/>
    <w:multiLevelType w:val="multilevel"/>
    <w:tmpl w:val="D2A2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17842"/>
    <w:multiLevelType w:val="multilevel"/>
    <w:tmpl w:val="AD2A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35C5F"/>
    <w:multiLevelType w:val="multilevel"/>
    <w:tmpl w:val="0AD2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2510A"/>
    <w:multiLevelType w:val="multilevel"/>
    <w:tmpl w:val="4B64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E5AB3"/>
    <w:multiLevelType w:val="multilevel"/>
    <w:tmpl w:val="8F2A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B54D2"/>
    <w:multiLevelType w:val="multilevel"/>
    <w:tmpl w:val="85D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D5E00"/>
    <w:multiLevelType w:val="multilevel"/>
    <w:tmpl w:val="BEE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83913"/>
    <w:multiLevelType w:val="multilevel"/>
    <w:tmpl w:val="82B8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74C46"/>
    <w:multiLevelType w:val="multilevel"/>
    <w:tmpl w:val="DA2E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34ED5"/>
    <w:multiLevelType w:val="multilevel"/>
    <w:tmpl w:val="0CB0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17A63"/>
    <w:multiLevelType w:val="multilevel"/>
    <w:tmpl w:val="FB0A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8949A0"/>
    <w:multiLevelType w:val="multilevel"/>
    <w:tmpl w:val="9EDC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E4F25"/>
    <w:multiLevelType w:val="multilevel"/>
    <w:tmpl w:val="16C6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43BBB"/>
    <w:multiLevelType w:val="multilevel"/>
    <w:tmpl w:val="6028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6692B"/>
    <w:multiLevelType w:val="multilevel"/>
    <w:tmpl w:val="B77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1608D"/>
    <w:multiLevelType w:val="multilevel"/>
    <w:tmpl w:val="AD40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913877"/>
    <w:multiLevelType w:val="multilevel"/>
    <w:tmpl w:val="D9AA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718FF"/>
    <w:multiLevelType w:val="multilevel"/>
    <w:tmpl w:val="6A22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4A4FFB"/>
    <w:multiLevelType w:val="multilevel"/>
    <w:tmpl w:val="26F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17"/>
  </w:num>
  <w:num w:numId="5">
    <w:abstractNumId w:val="13"/>
  </w:num>
  <w:num w:numId="6">
    <w:abstractNumId w:val="0"/>
  </w:num>
  <w:num w:numId="7">
    <w:abstractNumId w:val="21"/>
  </w:num>
  <w:num w:numId="8">
    <w:abstractNumId w:val="2"/>
  </w:num>
  <w:num w:numId="9">
    <w:abstractNumId w:val="15"/>
  </w:num>
  <w:num w:numId="10">
    <w:abstractNumId w:val="5"/>
  </w:num>
  <w:num w:numId="11">
    <w:abstractNumId w:val="19"/>
  </w:num>
  <w:num w:numId="12">
    <w:abstractNumId w:val="8"/>
  </w:num>
  <w:num w:numId="13">
    <w:abstractNumId w:val="4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  <w:num w:numId="19">
    <w:abstractNumId w:val="18"/>
  </w:num>
  <w:num w:numId="20">
    <w:abstractNumId w:val="10"/>
  </w:num>
  <w:num w:numId="21">
    <w:abstractNumId w:val="25"/>
  </w:num>
  <w:num w:numId="22">
    <w:abstractNumId w:val="6"/>
  </w:num>
  <w:num w:numId="23">
    <w:abstractNumId w:val="22"/>
  </w:num>
  <w:num w:numId="24">
    <w:abstractNumId w:val="24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800"/>
    <w:rsid w:val="001B7271"/>
    <w:rsid w:val="00280230"/>
    <w:rsid w:val="002B5800"/>
    <w:rsid w:val="003523E3"/>
    <w:rsid w:val="003573A1"/>
    <w:rsid w:val="004C334C"/>
    <w:rsid w:val="004F4C34"/>
    <w:rsid w:val="00591405"/>
    <w:rsid w:val="005B182F"/>
    <w:rsid w:val="00724197"/>
    <w:rsid w:val="007B09D8"/>
    <w:rsid w:val="008A2BBF"/>
    <w:rsid w:val="008F74C5"/>
    <w:rsid w:val="00963D55"/>
    <w:rsid w:val="00A42CE8"/>
    <w:rsid w:val="00AF4421"/>
    <w:rsid w:val="00B73B68"/>
    <w:rsid w:val="00C475BB"/>
    <w:rsid w:val="00C94B39"/>
    <w:rsid w:val="00CF48A4"/>
    <w:rsid w:val="00D6369E"/>
    <w:rsid w:val="00DB186D"/>
    <w:rsid w:val="00DF2ED4"/>
    <w:rsid w:val="00E3150F"/>
    <w:rsid w:val="00F6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4C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3D5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4C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3D5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963D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8F74C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74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1B7271"/>
    <w:rPr>
      <w:b/>
      <w:bCs/>
    </w:rPr>
  </w:style>
  <w:style w:type="paragraph" w:styleId="a6">
    <w:name w:val="List Paragraph"/>
    <w:basedOn w:val="a"/>
    <w:qFormat/>
    <w:rsid w:val="00DB186D"/>
    <w:pPr>
      <w:suppressAutoHyphens/>
      <w:autoSpaceDE/>
      <w:autoSpaceDN/>
      <w:adjustRightInd/>
    </w:pPr>
    <w:rPr>
      <w:rFonts w:ascii="Calibri" w:eastAsia="Calibri" w:hAnsi="Calibri" w:cs="Times New Roman"/>
      <w:kern w:val="1"/>
      <w:lang w:eastAsia="zh-CN"/>
    </w:rPr>
  </w:style>
  <w:style w:type="table" w:styleId="a7">
    <w:name w:val="Table Grid"/>
    <w:basedOn w:val="a1"/>
    <w:uiPriority w:val="59"/>
    <w:rsid w:val="00DB186D"/>
    <w:pPr>
      <w:spacing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4C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3D5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4C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3D5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963D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8F74C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74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etodkabi.net.ru/index.php?id%3D31&amp;sa=D&amp;ust=1552569934272000" TargetMode="External"/><Relationship Id="rId13" Type="http://schemas.openxmlformats.org/officeDocument/2006/relationships/hyperlink" Target="https://www.google.com/url?q=http://metodkabi.net.ru/index.php?id%3D31&amp;sa=D&amp;ust=155256993427800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metodkabi.net.ru/index.php?id%3D31&amp;sa=D&amp;ust=1552569934269000" TargetMode="External"/><Relationship Id="rId12" Type="http://schemas.openxmlformats.org/officeDocument/2006/relationships/hyperlink" Target="https://www.google.com/url?q=http://metodkabi.net.ru/index.php?id%3D31&amp;sa=D&amp;ust=1552569934277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metodkabi.net.ru/index.php?id%3D33&amp;sa=D&amp;ust=1552569934328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etodkabi.net.ru/index.php?id%3D31&amp;sa=D&amp;ust=1552569934269000" TargetMode="External"/><Relationship Id="rId11" Type="http://schemas.openxmlformats.org/officeDocument/2006/relationships/hyperlink" Target="https://www.google.com/url?q=http://metodkabi.net.ru/index.php?id%3D31&amp;sa=D&amp;ust=1552569934275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metodkabi.net.ru/index.php?id%3D33&amp;sa=D&amp;ust=1552569934328000" TargetMode="External"/><Relationship Id="rId10" Type="http://schemas.openxmlformats.org/officeDocument/2006/relationships/hyperlink" Target="https://www.google.com/url?q=http://metodkabi.net.ru/index.php?id%3D31&amp;sa=D&amp;ust=1552569934275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metodkabi.net.ru/index.php?id%3D31&amp;sa=D&amp;ust=1552569934273000" TargetMode="External"/><Relationship Id="rId14" Type="http://schemas.openxmlformats.org/officeDocument/2006/relationships/hyperlink" Target="https://www.google.com/url?q=http://metodkabi.net.ru/index.php?id%3D32&amp;sa=D&amp;ust=155256993430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6554</Words>
  <Characters>37358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hsgh gf</dc:creator>
  <cp:lastModifiedBy>Гульнара</cp:lastModifiedBy>
  <cp:revision>2</cp:revision>
  <dcterms:created xsi:type="dcterms:W3CDTF">2022-06-16T17:00:00Z</dcterms:created>
  <dcterms:modified xsi:type="dcterms:W3CDTF">2022-06-16T17:00:00Z</dcterms:modified>
</cp:coreProperties>
</file>